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C92F8" w14:textId="77777777" w:rsidR="000A054B" w:rsidRPr="00986B02" w:rsidRDefault="000A054B" w:rsidP="001F02FB">
      <w:pPr>
        <w:tabs>
          <w:tab w:val="left" w:pos="30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Toc314486952"/>
      <w:bookmarkStart w:id="1" w:name="_Toc314034635"/>
      <w:bookmarkStart w:id="2" w:name="_Toc307286506"/>
      <w:r w:rsidRPr="00986B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 образования Ставропольского края</w:t>
      </w:r>
    </w:p>
    <w:p w14:paraId="1B9F2157" w14:textId="77777777" w:rsidR="000A054B" w:rsidRPr="00986B02" w:rsidRDefault="000A054B" w:rsidP="001F02FB">
      <w:pPr>
        <w:tabs>
          <w:tab w:val="left" w:pos="30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6B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государственное бюджетное профессиональное образовательное учреждение</w:t>
      </w:r>
    </w:p>
    <w:p w14:paraId="42CEDA00" w14:textId="77777777" w:rsidR="000A054B" w:rsidRPr="00986B02" w:rsidRDefault="000A054B" w:rsidP="001F02FB">
      <w:pPr>
        <w:tabs>
          <w:tab w:val="left" w:pos="30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6B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«Курсавский региональный колледж «Интеграл»</w:t>
      </w:r>
    </w:p>
    <w:p w14:paraId="148E1236" w14:textId="77777777" w:rsidR="000A054B" w:rsidRPr="000A054B" w:rsidRDefault="000A054B" w:rsidP="001F02FB">
      <w:pPr>
        <w:tabs>
          <w:tab w:val="left" w:pos="30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5D5DC9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E3BC63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7EC88B2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44FB52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</w:pPr>
    </w:p>
    <w:p w14:paraId="796A31E2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0894AC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3C8824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3F9815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BA30A6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E93409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3DB865" w14:textId="77777777" w:rsidR="00FA2991" w:rsidRPr="00986B02" w:rsidRDefault="00FA2991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02">
        <w:rPr>
          <w:rFonts w:ascii="Times New Roman" w:hAnsi="Times New Roman" w:cs="Times New Roman"/>
          <w:b/>
          <w:sz w:val="28"/>
          <w:szCs w:val="28"/>
        </w:rPr>
        <w:t>ФОНД</w:t>
      </w:r>
    </w:p>
    <w:p w14:paraId="5AD7A64C" w14:textId="77777777" w:rsidR="00FA2991" w:rsidRPr="00986B02" w:rsidRDefault="00FA2991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02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14:paraId="1E13A6E0" w14:textId="77777777" w:rsidR="00FA2991" w:rsidRPr="00986B02" w:rsidRDefault="00FA2991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B02"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65805116" w14:textId="33D8718B" w:rsidR="000A054B" w:rsidRPr="00986B02" w:rsidRDefault="00DE01AC" w:rsidP="00986B02">
      <w:pPr>
        <w:tabs>
          <w:tab w:val="left" w:pos="3015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6B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ПОО.</w:t>
      </w:r>
      <w:r w:rsidR="00FA2991" w:rsidRPr="00986B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02 Культурология</w:t>
      </w:r>
    </w:p>
    <w:p w14:paraId="350BA4E9" w14:textId="77777777" w:rsidR="000A054B" w:rsidRPr="00986B02" w:rsidRDefault="000A054B" w:rsidP="00986B02">
      <w:pPr>
        <w:tabs>
          <w:tab w:val="left" w:pos="3015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6B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профессии 43.01.09 «Повар, кондитер»</w:t>
      </w:r>
    </w:p>
    <w:p w14:paraId="2AA7374B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6C667C" w14:textId="77777777" w:rsidR="000A054B" w:rsidRPr="000A054B" w:rsidRDefault="000A054B" w:rsidP="001F02FB">
      <w:pPr>
        <w:tabs>
          <w:tab w:val="left" w:pos="301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FA47BD5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2FA3F2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B167A3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E1A132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F1D1DA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0C9E77" w14:textId="77777777" w:rsidR="000A054B" w:rsidRPr="004B4C16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191710" w14:textId="77777777" w:rsidR="00DE01AC" w:rsidRPr="004B4C16" w:rsidRDefault="00DE01AC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56A892" w14:textId="77777777" w:rsidR="00DE01AC" w:rsidRPr="004B4C16" w:rsidRDefault="00DE01AC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BA1A1D" w14:textId="77777777" w:rsidR="00DE01AC" w:rsidRPr="004B4C16" w:rsidRDefault="00DE01AC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9D041A" w14:textId="77777777" w:rsidR="000A054B" w:rsidRPr="000A054B" w:rsidRDefault="000A054B" w:rsidP="001F02FB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B34605" w14:textId="77777777" w:rsidR="000A054B" w:rsidRPr="000A054B" w:rsidRDefault="000A054B" w:rsidP="001F02FB">
      <w:pPr>
        <w:tabs>
          <w:tab w:val="left" w:pos="30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с. Курсавка</w:t>
      </w:r>
    </w:p>
    <w:p w14:paraId="4891E8DC" w14:textId="77777777" w:rsidR="000A054B" w:rsidRPr="000A054B" w:rsidRDefault="000A054B" w:rsidP="001F02FB">
      <w:pPr>
        <w:tabs>
          <w:tab w:val="left" w:pos="30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2025 г.</w:t>
      </w: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457664B1" w14:textId="77777777" w:rsidR="00FA2991" w:rsidRPr="004B4C16" w:rsidRDefault="00FA2991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bookmarkStart w:id="3" w:name="_Hlk219289239"/>
    </w:p>
    <w:p w14:paraId="209F1EDC" w14:textId="1188BAE4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0A054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14:paraId="136F96B8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F5DE8C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Организация-разработчик: ГБПОУ «Курсавский региональный колледж «Интеграл»</w:t>
      </w:r>
    </w:p>
    <w:p w14:paraId="05676233" w14:textId="1515DE3A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Разработчик: </w:t>
      </w:r>
      <w:proofErr w:type="spellStart"/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Цвиркунова</w:t>
      </w:r>
      <w:proofErr w:type="spellEnd"/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</w:t>
      </w:r>
      <w:r w:rsidR="00FA2991" w:rsidRPr="004B4C16">
        <w:rPr>
          <w:rFonts w:ascii="Times New Roman" w:eastAsia="Times New Roman" w:hAnsi="Times New Roman" w:cs="Times New Roman"/>
          <w:sz w:val="28"/>
          <w:szCs w:val="28"/>
          <w:lang w:eastAsia="ar-SA"/>
        </w:rPr>
        <w:t>нна Юрьевна</w:t>
      </w: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преподаватель ГБПОУ КРК «Интеграл»</w:t>
      </w:r>
    </w:p>
    <w:p w14:paraId="6A2F00FD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845C82C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Рассмотрено и рекомендовано к применению на заседании Методического совета ГБПОУ КРК «Интеграл»</w:t>
      </w:r>
    </w:p>
    <w:p w14:paraId="181D06CB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Протокол № 6 от «11» июня  2025г.</w:t>
      </w:r>
    </w:p>
    <w:bookmarkEnd w:id="3"/>
    <w:p w14:paraId="2C9A662D" w14:textId="7FF994A0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4E8A50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1D0137" w14:textId="573F4952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                                       </w:t>
      </w:r>
      <w:r w:rsidR="00986B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</w:t>
      </w:r>
      <w:r w:rsidRPr="000A054B">
        <w:rPr>
          <w:rFonts w:ascii="Times New Roman" w:eastAsia="Times New Roman" w:hAnsi="Times New Roman" w:cs="Times New Roman"/>
          <w:sz w:val="28"/>
          <w:szCs w:val="28"/>
          <w:lang w:eastAsia="ar-SA"/>
        </w:rPr>
        <w:t>И.А. Колодка</w:t>
      </w:r>
    </w:p>
    <w:p w14:paraId="5DC4993C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</w:pPr>
    </w:p>
    <w:p w14:paraId="5A376F2F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B1367E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844022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9D59AF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6AA558" w14:textId="77777777" w:rsidR="000A054B" w:rsidRPr="000A054B" w:rsidRDefault="000A054B" w:rsidP="001F02FB">
      <w:pPr>
        <w:tabs>
          <w:tab w:val="left" w:pos="301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5605AD" w14:textId="77777777" w:rsidR="000A054B" w:rsidRPr="000A054B" w:rsidRDefault="000A054B" w:rsidP="004B4C16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52EA30" w14:textId="77777777" w:rsid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EF07E2" w14:textId="77777777" w:rsid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80E37C7" w14:textId="77777777" w:rsid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47E9C7F" w14:textId="77777777" w:rsid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466763" w14:textId="77777777" w:rsid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F92419" w14:textId="77777777" w:rsid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624761F" w14:textId="77777777" w:rsidR="000A054B" w:rsidRPr="00986B02" w:rsidRDefault="000A054B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357070 Ставропольский край,</w:t>
      </w:r>
    </w:p>
    <w:p w14:paraId="2FD4468C" w14:textId="77777777" w:rsidR="000A054B" w:rsidRPr="00986B02" w:rsidRDefault="000A054B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Андроповский район,</w:t>
      </w:r>
    </w:p>
    <w:p w14:paraId="7DA3470A" w14:textId="77777777" w:rsidR="000A054B" w:rsidRPr="00986B02" w:rsidRDefault="000A054B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Start"/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урсавка</w:t>
      </w:r>
      <w:proofErr w:type="spellEnd"/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, ул. Титова, 15</w:t>
      </w:r>
    </w:p>
    <w:p w14:paraId="7BE95732" w14:textId="77777777" w:rsidR="000A054B" w:rsidRPr="00986B02" w:rsidRDefault="000A054B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тел.: 8(86556)6-39-82, 6-39-83</w:t>
      </w:r>
    </w:p>
    <w:p w14:paraId="41C31013" w14:textId="77777777" w:rsidR="000A054B" w:rsidRPr="00986B02" w:rsidRDefault="000A054B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>факс:6-39-79</w:t>
      </w:r>
    </w:p>
    <w:p w14:paraId="734C8CEE" w14:textId="77777777" w:rsidR="000A054B" w:rsidRPr="00986B02" w:rsidRDefault="00986B02" w:rsidP="00986B02">
      <w:pPr>
        <w:tabs>
          <w:tab w:val="left" w:pos="30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6" w:history="1"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ar-SA"/>
          </w:rPr>
          <w:t>kurs</w:t>
        </w:r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ar-SA"/>
          </w:rPr>
          <w:t>_</w:t>
        </w:r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ar-SA"/>
          </w:rPr>
          <w:t>integrall</w:t>
        </w:r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ar-SA"/>
          </w:rPr>
          <w:t>@</w:t>
        </w:r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ar-SA"/>
          </w:rPr>
          <w:t>mail</w:t>
        </w:r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ar-SA"/>
          </w:rPr>
          <w:t>.</w:t>
        </w:r>
        <w:r w:rsidR="000A054B" w:rsidRPr="00986B0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en-US" w:eastAsia="ar-SA"/>
          </w:rPr>
          <w:t>ru</w:t>
        </w:r>
      </w:hyperlink>
      <w:r w:rsidR="000A054B" w:rsidRPr="00986B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449099A" w14:textId="77777777" w:rsidR="00DE01AC" w:rsidRDefault="00DE01AC" w:rsidP="004B4C16">
      <w:pPr>
        <w:pStyle w:val="1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14:paraId="76734CB6" w14:textId="77777777" w:rsidR="00986B02" w:rsidRDefault="00986B02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05C177" w14:textId="77777777" w:rsidR="002F3AAF" w:rsidRPr="004B4C16" w:rsidRDefault="002F3AAF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4C1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</w:t>
      </w:r>
    </w:p>
    <w:p w14:paraId="6FDBE5EB" w14:textId="77777777" w:rsidR="002F3AAF" w:rsidRPr="004B4C16" w:rsidRDefault="002F3AAF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4C16">
        <w:rPr>
          <w:rFonts w:ascii="Times New Roman" w:hAnsi="Times New Roman" w:cs="Times New Roman"/>
          <w:b/>
          <w:bCs/>
          <w:sz w:val="28"/>
          <w:szCs w:val="28"/>
        </w:rPr>
        <w:t>фонда оценочных средств</w:t>
      </w:r>
    </w:p>
    <w:p w14:paraId="62105397" w14:textId="0544C304" w:rsidR="002F3AAF" w:rsidRPr="004B4C16" w:rsidRDefault="002F3AAF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4C16">
        <w:rPr>
          <w:rFonts w:ascii="Times New Roman" w:hAnsi="Times New Roman" w:cs="Times New Roman"/>
          <w:b/>
          <w:bCs/>
          <w:sz w:val="28"/>
          <w:szCs w:val="28"/>
        </w:rPr>
        <w:t>по дисциплине «Культурология»</w:t>
      </w:r>
    </w:p>
    <w:tbl>
      <w:tblPr>
        <w:tblpPr w:leftFromText="180" w:rightFromText="180" w:vertAnchor="text" w:horzAnchor="page" w:tblpX="928" w:tblpY="75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536"/>
      </w:tblGrid>
      <w:tr w:rsidR="004B4C16" w:rsidRPr="004B4C16" w14:paraId="00755063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9D64" w14:textId="4A56A718" w:rsidR="00143E6A" w:rsidRPr="002F3AAF" w:rsidRDefault="00143E6A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Контролируемые темы дисциплины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D13" w14:textId="79552B1E" w:rsidR="00143E6A" w:rsidRPr="002F3AAF" w:rsidRDefault="00143E6A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оценочного средства </w:t>
            </w:r>
          </w:p>
        </w:tc>
      </w:tr>
      <w:tr w:rsidR="004B4C16" w:rsidRPr="004B4C16" w14:paraId="36AA7951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32F" w14:textId="77777777" w:rsidR="002F3AAF" w:rsidRPr="002F3AAF" w:rsidRDefault="002F3AAF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1. Культурология как наука: предмет, сущность, основные функции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604EA" w14:textId="1D983030" w:rsidR="002F3AAF" w:rsidRPr="002F3AAF" w:rsidRDefault="00143E6A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2348C745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AD8" w14:textId="0CF9D71C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2. Народная, элитарная, массовая культура: сущность, характер общества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18C1A" w14:textId="67BDF6D4" w:rsidR="001F02FB" w:rsidRPr="004B4C16" w:rsidRDefault="001F02FB" w:rsidP="001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6D330EE7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151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3. Этническая и национальная культура: основные доминанты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6FD0A" w14:textId="72813B44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6B0FF094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FAFD9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4. Культура первобытной эпохи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A0274" w14:textId="5F1C690B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устный опрос, 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кейс</w:t>
            </w: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-задача №1</w:t>
            </w:r>
          </w:p>
        </w:tc>
      </w:tr>
      <w:tr w:rsidR="001F02FB" w:rsidRPr="004B4C16" w14:paraId="3E1CA84E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0AC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5. Культура Древнего Востока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A8EE6" w14:textId="2BF65E7D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устный опрос, 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кейс</w:t>
            </w: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-задача №2</w:t>
            </w:r>
          </w:p>
        </w:tc>
      </w:tr>
      <w:tr w:rsidR="001F02FB" w:rsidRPr="004B4C16" w14:paraId="7DA34AFF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9FF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6. Культура Древней Греции</w:t>
            </w:r>
          </w:p>
          <w:p w14:paraId="4A5A5B23" w14:textId="77777777" w:rsidR="001F02FB" w:rsidRPr="002F3AAF" w:rsidRDefault="001F02FB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71CD8" w14:textId="43EABAA9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016BEB4D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D6DF1" w14:textId="525B0FAA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7. Культура Древнего Рима</w:t>
            </w:r>
          </w:p>
          <w:p w14:paraId="784F5BC9" w14:textId="77777777" w:rsidR="001F02FB" w:rsidRPr="002F3AAF" w:rsidRDefault="001F02FB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138CA" w14:textId="1F07C2D5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36472D55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E8A78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8. Культура древних славян.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2D87E" w14:textId="27FEC9A0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устный опрос, 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кейс</w:t>
            </w: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-задача №3</w:t>
            </w:r>
          </w:p>
        </w:tc>
      </w:tr>
      <w:tr w:rsidR="001F02FB" w:rsidRPr="004B4C16" w14:paraId="384F8015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64D09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Тема 9. Культура России 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 веков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630C2" w14:textId="7210D9BB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473984B4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0EF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10. Культура Средневековой Европы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FC97F" w14:textId="0B7DE182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3355016E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912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11. Культура эпохи Возрождения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CAC8C" w14:textId="7740F464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131306EB" w14:textId="77777777" w:rsidTr="001F02FB">
        <w:trPr>
          <w:trHeight w:val="6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330BD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Тема 12. Культура Европы 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AEA1" w14:textId="11EC9B10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6AA0F61F" w14:textId="77777777" w:rsidTr="001F02FB">
        <w:trPr>
          <w:trHeight w:val="624"/>
        </w:trPr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</w:tcPr>
          <w:p w14:paraId="5BFD1B2B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13. Культура эпохи Просвещения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82A7F" w14:textId="3D057CAB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3E108E8D" w14:textId="77777777" w:rsidTr="001F02FB">
        <w:trPr>
          <w:trHeight w:val="624"/>
        </w:trPr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</w:tcPr>
          <w:p w14:paraId="32DF50A1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Тема 14. Культура России 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5115F" w14:textId="168C8D62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54A442C3" w14:textId="77777777" w:rsidTr="001F02FB">
        <w:trPr>
          <w:trHeight w:val="624"/>
        </w:trPr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</w:tcPr>
          <w:p w14:paraId="7FC3C727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Тема 15. Культура Европы 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14B0" w14:textId="2918933D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2FCDD128" w14:textId="77777777" w:rsidTr="001F02FB">
        <w:trPr>
          <w:trHeight w:val="624"/>
        </w:trPr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</w:tcPr>
          <w:p w14:paraId="3CA2269B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Тема 16. Культура России 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FD423" w14:textId="2ED54C33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679E741E" w14:textId="77777777" w:rsidTr="001F02FB">
        <w:trPr>
          <w:trHeight w:val="624"/>
        </w:trPr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</w:tcPr>
          <w:p w14:paraId="3FF5D2A4" w14:textId="77777777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Тема 17. Культура Европы </w:t>
            </w:r>
            <w:r w:rsidRPr="002F3A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EB7F1" w14:textId="47D90D7B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F02FB" w:rsidRPr="004B4C16" w14:paraId="35311561" w14:textId="77777777" w:rsidTr="001F02FB">
        <w:trPr>
          <w:trHeight w:val="648"/>
        </w:trPr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</w:tcPr>
          <w:p w14:paraId="0DD56032" w14:textId="57C90DDF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AAF">
              <w:rPr>
                <w:rFonts w:ascii="Times New Roman" w:hAnsi="Times New Roman" w:cs="Times New Roman"/>
                <w:sz w:val="28"/>
                <w:szCs w:val="28"/>
              </w:rPr>
              <w:t>Тема 18. Культура СССР и России постсоветского периода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8195B" w14:textId="6CE6F010" w:rsidR="001F02FB" w:rsidRPr="002F3AAF" w:rsidRDefault="001F02FB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14:paraId="347D7B31" w14:textId="77777777" w:rsidR="00143E6A" w:rsidRPr="004B4C16" w:rsidRDefault="00143E6A" w:rsidP="001F02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BD0048" w14:textId="77777777" w:rsidR="00143E6A" w:rsidRDefault="00143E6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831ED0" w14:textId="77777777" w:rsidR="00986B02" w:rsidRPr="004B4C16" w:rsidRDefault="00986B0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A0F6F5" w14:textId="3B0BA94D" w:rsidR="00144302" w:rsidRPr="004B4C16" w:rsidRDefault="00D250F9" w:rsidP="004B4C16">
      <w:pPr>
        <w:pStyle w:val="1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B4C16">
        <w:rPr>
          <w:sz w:val="28"/>
          <w:szCs w:val="28"/>
        </w:rPr>
        <w:lastRenderedPageBreak/>
        <w:t xml:space="preserve">Комплект оценочных материалов для проведения </w:t>
      </w:r>
      <w:r w:rsidR="00FA2991" w:rsidRPr="004B4C16">
        <w:rPr>
          <w:sz w:val="28"/>
          <w:szCs w:val="28"/>
        </w:rPr>
        <w:t xml:space="preserve">дифференцированного </w:t>
      </w:r>
      <w:r w:rsidRPr="004B4C16">
        <w:rPr>
          <w:sz w:val="28"/>
          <w:szCs w:val="28"/>
        </w:rPr>
        <w:t>зачета</w:t>
      </w:r>
    </w:p>
    <w:p w14:paraId="672ED391" w14:textId="2A990800" w:rsidR="008B0239" w:rsidRPr="004B4C16" w:rsidRDefault="00FA2991" w:rsidP="004B4C16">
      <w:pPr>
        <w:pStyle w:val="1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B4C16">
        <w:rPr>
          <w:sz w:val="28"/>
          <w:szCs w:val="28"/>
        </w:rPr>
        <w:t>1 Паспорт</w:t>
      </w:r>
      <w:r w:rsidR="008B0239" w:rsidRPr="004B4C16">
        <w:rPr>
          <w:sz w:val="28"/>
          <w:szCs w:val="28"/>
        </w:rPr>
        <w:t xml:space="preserve"> комплекта </w:t>
      </w:r>
      <w:bookmarkEnd w:id="0"/>
      <w:r w:rsidR="00144302" w:rsidRPr="004B4C16">
        <w:rPr>
          <w:sz w:val="28"/>
          <w:szCs w:val="28"/>
        </w:rPr>
        <w:t>контрольно-оценочных</w:t>
      </w:r>
      <w:r w:rsidR="008B0239" w:rsidRPr="004B4C16">
        <w:rPr>
          <w:sz w:val="28"/>
          <w:szCs w:val="28"/>
        </w:rPr>
        <w:t xml:space="preserve"> материалов</w:t>
      </w:r>
    </w:p>
    <w:p w14:paraId="0A775538" w14:textId="37715C94" w:rsidR="008B0239" w:rsidRPr="004B4C16" w:rsidRDefault="00FA2991" w:rsidP="004B4C16">
      <w:pPr>
        <w:pStyle w:val="2"/>
        <w:spacing w:before="0" w:line="360" w:lineRule="auto"/>
        <w:ind w:firstLine="709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bookmarkStart w:id="4" w:name="_Toc314486953"/>
      <w:r w:rsidRPr="004B4C16">
        <w:rPr>
          <w:rFonts w:ascii="Times New Roman" w:hAnsi="Times New Roman" w:cs="Times New Roman"/>
          <w:color w:val="auto"/>
          <w:sz w:val="28"/>
          <w:szCs w:val="28"/>
        </w:rPr>
        <w:t>1.1 Область</w:t>
      </w:r>
      <w:r w:rsidR="008B0239" w:rsidRPr="004B4C16">
        <w:rPr>
          <w:rFonts w:ascii="Times New Roman" w:hAnsi="Times New Roman" w:cs="Times New Roman"/>
          <w:color w:val="auto"/>
          <w:sz w:val="28"/>
          <w:szCs w:val="28"/>
        </w:rPr>
        <w:t xml:space="preserve"> применения</w:t>
      </w:r>
      <w:bookmarkEnd w:id="4"/>
    </w:p>
    <w:p w14:paraId="50369C03" w14:textId="4C41CEDA" w:rsidR="008B0239" w:rsidRPr="004B4C16" w:rsidRDefault="008B0239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44302" w:rsidRPr="004B4C16">
        <w:rPr>
          <w:rFonts w:ascii="Times New Roman" w:hAnsi="Times New Roman" w:cs="Times New Roman"/>
          <w:sz w:val="28"/>
          <w:szCs w:val="28"/>
        </w:rPr>
        <w:t>контрольно-оценочных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  <w:r w:rsidR="00FA2991" w:rsidRPr="004B4C16">
        <w:rPr>
          <w:rFonts w:ascii="Times New Roman" w:hAnsi="Times New Roman" w:cs="Times New Roman"/>
          <w:sz w:val="28"/>
          <w:szCs w:val="28"/>
        </w:rPr>
        <w:t>материалов предназначен</w:t>
      </w:r>
      <w:r w:rsidRPr="004B4C16">
        <w:rPr>
          <w:rFonts w:ascii="Times New Roman" w:hAnsi="Times New Roman" w:cs="Times New Roman"/>
          <w:sz w:val="28"/>
          <w:szCs w:val="28"/>
        </w:rPr>
        <w:t xml:space="preserve"> для проверки результатов </w:t>
      </w:r>
      <w:r w:rsidR="00FA2991" w:rsidRPr="004B4C16">
        <w:rPr>
          <w:rFonts w:ascii="Times New Roman" w:hAnsi="Times New Roman" w:cs="Times New Roman"/>
          <w:sz w:val="28"/>
          <w:szCs w:val="28"/>
        </w:rPr>
        <w:t>освоения дисциплины</w:t>
      </w:r>
      <w:r w:rsidRPr="004B4C16">
        <w:rPr>
          <w:rFonts w:ascii="Times New Roman" w:hAnsi="Times New Roman" w:cs="Times New Roman"/>
          <w:sz w:val="28"/>
          <w:szCs w:val="28"/>
        </w:rPr>
        <w:t xml:space="preserve"> «Культурология»  </w:t>
      </w:r>
    </w:p>
    <w:bookmarkEnd w:id="1"/>
    <w:bookmarkEnd w:id="2"/>
    <w:p w14:paraId="5A0BFABA" w14:textId="04F7A874" w:rsidR="008B0239" w:rsidRPr="004B4C16" w:rsidRDefault="00FA2991" w:rsidP="004B4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1.1.1 Освоение</w:t>
      </w:r>
      <w:r w:rsidR="008B0239" w:rsidRPr="004B4C16">
        <w:rPr>
          <w:rFonts w:ascii="Times New Roman" w:hAnsi="Times New Roman" w:cs="Times New Roman"/>
          <w:sz w:val="28"/>
          <w:szCs w:val="28"/>
        </w:rPr>
        <w:t xml:space="preserve"> умений и усвоение знаний: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9"/>
        <w:gridCol w:w="5183"/>
      </w:tblGrid>
      <w:tr w:rsidR="004B4C16" w:rsidRPr="004B4C16" w14:paraId="79167BDB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108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5" w:name="_Toc314034637"/>
            <w:bookmarkStart w:id="6" w:name="_Toc307286509"/>
            <w:r w:rsidRPr="004B4C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 и знания для проверки</w:t>
            </w:r>
          </w:p>
          <w:p w14:paraId="162EA31F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8D1E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оценки результата</w:t>
            </w:r>
          </w:p>
        </w:tc>
      </w:tr>
      <w:tr w:rsidR="004B4C16" w:rsidRPr="004B4C16" w14:paraId="5584A58A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718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D7BB58" w14:textId="77777777" w:rsidR="008B0239" w:rsidRPr="004B4C16" w:rsidRDefault="008B0239" w:rsidP="001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У1. Ориентироваться в культурной среде и культурных процессах современного общества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00E7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B9E60E8" w14:textId="77777777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Правильность интерпретации культурных процессов современного общества и оценки определенной культурной среды </w:t>
            </w:r>
          </w:p>
          <w:p w14:paraId="75F86697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B4C16" w:rsidRPr="004B4C16" w14:paraId="05099525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948B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8A8A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C16" w:rsidRPr="004B4C16" w14:paraId="19A938AD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B15" w14:textId="77777777" w:rsidR="008B0239" w:rsidRPr="004B4C16" w:rsidRDefault="008B0239" w:rsidP="001F02FB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37D8C6" w14:textId="77777777" w:rsidR="008B0239" w:rsidRPr="004B4C16" w:rsidRDefault="008B0239" w:rsidP="001F02FB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У2. Объяснять феномен культуры, её роль</w:t>
            </w:r>
          </w:p>
          <w:p w14:paraId="2B83FD19" w14:textId="77777777" w:rsidR="008B0239" w:rsidRPr="004B4C16" w:rsidRDefault="008B0239" w:rsidP="001F02FB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в человеческой жизнедеятельности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168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1528489" w14:textId="77777777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bCs/>
                <w:sz w:val="28"/>
                <w:szCs w:val="28"/>
              </w:rPr>
              <w:t>Адекватность объяснения феномена культуры и ее роли в обществе</w:t>
            </w:r>
          </w:p>
          <w:p w14:paraId="15B346A1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4C16" w:rsidRPr="004B4C16" w14:paraId="2E3BF616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0271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19A685E" w14:textId="77777777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У3. Оценивать достижения культуры на основе знания исторического контекста их создания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447" w14:textId="77777777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853898" w14:textId="60942D63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оценки достижений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</w:rPr>
              <w:t>культуры историческим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условиям их создания</w:t>
            </w:r>
          </w:p>
          <w:p w14:paraId="66D90259" w14:textId="77777777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B4C16" w:rsidRPr="004B4C16" w14:paraId="13DBF45E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718" w14:textId="6BCF3D3E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У4. Понимать уникальность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</w:rPr>
              <w:t>отечественной культуры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, культурные особенности разных эпох и народов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A09" w14:textId="77777777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Ясность и аргументированность оценки уникальности отечественной культуры и особенностей культуры других народов</w:t>
            </w:r>
          </w:p>
          <w:p w14:paraId="2AF4FEB3" w14:textId="77777777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C16" w:rsidRPr="004B4C16" w14:paraId="3F1445A7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7DBB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668FD" w14:textId="77777777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З1. Ключевые понятия, составляющие теоретическую основу для понимания проблематики культуры, формы и типы культур, закономерности их функционирования и развития</w:t>
            </w:r>
          </w:p>
          <w:p w14:paraId="6626AE10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B43" w14:textId="77777777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1586B" w14:textId="4474C514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Точность и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</w:rPr>
              <w:t>грамотность определения ключевых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понятий, составляющих теоретическую основу для понимания проблематики культуры</w:t>
            </w:r>
          </w:p>
          <w:p w14:paraId="7629DD1B" w14:textId="77777777" w:rsidR="008B0239" w:rsidRPr="004B4C16" w:rsidRDefault="008B0239" w:rsidP="001F02F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C16" w:rsidRPr="004B4C16" w14:paraId="699F6BC3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E06D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6E7763" w14:textId="5A5299B1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З2. Основные культурно-исторические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</w:rPr>
              <w:t>ценности регионов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 мира, закономерности их функционирования и развития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D6DF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FCE14E8" w14:textId="618D216A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Аргументированность   и полнота характеристики, оценки ценностей и закономерностей развития основных культурно-исторических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центров мира</w:t>
            </w:r>
          </w:p>
          <w:p w14:paraId="5004F7B3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B4C16" w:rsidRPr="004B4C16" w14:paraId="5F5594F5" w14:textId="77777777" w:rsidTr="001F02FB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A99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9B827F" w14:textId="77777777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З3. Историю культуры России, её место в системе мировой культуры и цивилизации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FD7B" w14:textId="77777777" w:rsidR="008B0239" w:rsidRPr="004B4C16" w:rsidRDefault="008B0239" w:rsidP="001F02F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1AE2C22" w14:textId="4556799A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Выделение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изложение</w:t>
            </w:r>
            <w:r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содержания этапов </w:t>
            </w:r>
            <w:r w:rsidR="00DE01AC"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исторического развития</w:t>
            </w:r>
            <w:r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отечественной культуры </w:t>
            </w:r>
          </w:p>
          <w:p w14:paraId="61DFBCA9" w14:textId="77777777" w:rsidR="008B0239" w:rsidRPr="004B4C16" w:rsidRDefault="008B0239" w:rsidP="001F0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Обоснованность определения   места культуры России в мире.</w:t>
            </w:r>
          </w:p>
        </w:tc>
      </w:tr>
    </w:tbl>
    <w:p w14:paraId="7140549E" w14:textId="77777777" w:rsidR="008B0239" w:rsidRPr="004B4C16" w:rsidRDefault="008B0239" w:rsidP="004B4C1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4B4C16">
        <w:rPr>
          <w:rFonts w:ascii="Times New Roman" w:hAnsi="Times New Roman" w:cs="Times New Roman"/>
          <w:color w:val="auto"/>
          <w:sz w:val="28"/>
          <w:szCs w:val="28"/>
        </w:rPr>
        <w:lastRenderedPageBreak/>
        <w:t>1.2 Система контроля и оценки освоения программы учебной дисциплины</w:t>
      </w:r>
      <w:bookmarkEnd w:id="5"/>
      <w:r w:rsidRPr="004B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A4F64DE" w14:textId="68260D86" w:rsidR="008B0239" w:rsidRPr="004B4C16" w:rsidRDefault="008B0239" w:rsidP="001F02F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B4C16">
        <w:rPr>
          <w:rFonts w:ascii="Times New Roman" w:hAnsi="Times New Roman" w:cs="Times New Roman"/>
          <w:iCs/>
          <w:sz w:val="28"/>
          <w:szCs w:val="28"/>
        </w:rPr>
        <w:t>Текущий контроль освоения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  <w:r w:rsidR="00DE01AC" w:rsidRPr="004B4C16">
        <w:rPr>
          <w:rFonts w:ascii="Times New Roman" w:hAnsi="Times New Roman" w:cs="Times New Roman"/>
          <w:sz w:val="28"/>
          <w:szCs w:val="28"/>
        </w:rPr>
        <w:t>дисциплины «</w:t>
      </w:r>
      <w:r w:rsidRPr="004B4C16">
        <w:rPr>
          <w:rFonts w:ascii="Times New Roman" w:hAnsi="Times New Roman" w:cs="Times New Roman"/>
          <w:sz w:val="28"/>
          <w:szCs w:val="28"/>
        </w:rPr>
        <w:t>Культурология</w:t>
      </w:r>
      <w:bookmarkStart w:id="7" w:name="_Toc307288326"/>
      <w:bookmarkStart w:id="8" w:name="_Toc307286510"/>
      <w:bookmarkStart w:id="9" w:name="_Toc314034638"/>
      <w:bookmarkEnd w:id="6"/>
    </w:p>
    <w:p w14:paraId="19605EFA" w14:textId="69C81797" w:rsidR="008B0239" w:rsidRPr="004B4C16" w:rsidRDefault="008B0239" w:rsidP="001F02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iCs/>
          <w:sz w:val="28"/>
          <w:szCs w:val="28"/>
        </w:rPr>
        <w:t>1.2.1</w:t>
      </w:r>
      <w:r w:rsidRPr="004B4C1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C16">
        <w:rPr>
          <w:rFonts w:ascii="Times New Roman" w:hAnsi="Times New Roman" w:cs="Times New Roman"/>
          <w:b/>
          <w:sz w:val="28"/>
          <w:szCs w:val="28"/>
        </w:rPr>
        <w:t xml:space="preserve">Форма итоговой аттестации </w:t>
      </w:r>
      <w:r w:rsidR="00DE01AC" w:rsidRPr="004B4C16">
        <w:rPr>
          <w:rFonts w:ascii="Times New Roman" w:hAnsi="Times New Roman" w:cs="Times New Roman"/>
          <w:b/>
          <w:sz w:val="28"/>
          <w:szCs w:val="28"/>
        </w:rPr>
        <w:t>при</w:t>
      </w:r>
      <w:r w:rsidRPr="004B4C16">
        <w:rPr>
          <w:rFonts w:ascii="Times New Roman" w:hAnsi="Times New Roman" w:cs="Times New Roman"/>
          <w:b/>
          <w:sz w:val="28"/>
          <w:szCs w:val="28"/>
        </w:rPr>
        <w:t xml:space="preserve"> освоении учебной </w:t>
      </w:r>
      <w:bookmarkEnd w:id="7"/>
      <w:bookmarkEnd w:id="8"/>
      <w:r w:rsidRPr="004B4C16">
        <w:rPr>
          <w:rFonts w:ascii="Times New Roman" w:hAnsi="Times New Roman" w:cs="Times New Roman"/>
          <w:b/>
          <w:sz w:val="28"/>
          <w:szCs w:val="28"/>
        </w:rPr>
        <w:t>дисциплины:</w:t>
      </w:r>
      <w:bookmarkEnd w:id="9"/>
      <w:r w:rsidRPr="004B4C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4C16">
        <w:rPr>
          <w:rFonts w:ascii="Times New Roman" w:hAnsi="Times New Roman" w:cs="Times New Roman"/>
          <w:iCs/>
          <w:sz w:val="28"/>
          <w:szCs w:val="28"/>
        </w:rPr>
        <w:t xml:space="preserve">дифференцированный зачет. </w:t>
      </w:r>
      <w:bookmarkStart w:id="10" w:name="_Toc314034639"/>
      <w:bookmarkStart w:id="11" w:name="_Toc307286511"/>
    </w:p>
    <w:bookmarkEnd w:id="10"/>
    <w:bookmarkEnd w:id="11"/>
    <w:p w14:paraId="2E5085D8" w14:textId="1C545B6F" w:rsidR="008B0239" w:rsidRPr="004B4C16" w:rsidRDefault="001F02FB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B0239" w:rsidRPr="004B4C16">
        <w:rPr>
          <w:rFonts w:ascii="Times New Roman" w:hAnsi="Times New Roman" w:cs="Times New Roman"/>
          <w:b/>
          <w:sz w:val="28"/>
          <w:szCs w:val="28"/>
        </w:rPr>
        <w:t xml:space="preserve"> Критерии оценки</w:t>
      </w:r>
    </w:p>
    <w:p w14:paraId="622B6C89" w14:textId="3DFACEAF" w:rsidR="008B0239" w:rsidRPr="004B4C16" w:rsidRDefault="001F02FB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B0239" w:rsidRPr="004B4C16">
        <w:rPr>
          <w:rFonts w:ascii="Times New Roman" w:hAnsi="Times New Roman" w:cs="Times New Roman"/>
          <w:b/>
          <w:sz w:val="28"/>
          <w:szCs w:val="28"/>
        </w:rPr>
        <w:t>.1  Выполнение заданий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4"/>
        <w:gridCol w:w="3251"/>
      </w:tblGrid>
      <w:tr w:rsidR="004B4C16" w:rsidRPr="004B4C16" w14:paraId="123B2381" w14:textId="77777777" w:rsidTr="00E50C14"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F9F08" w14:textId="77777777" w:rsidR="008B0239" w:rsidRPr="004B4C16" w:rsidRDefault="008B0239" w:rsidP="004B4C16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4D8E4" w14:textId="77777777" w:rsidR="008B0239" w:rsidRPr="004B4C16" w:rsidRDefault="008B0239" w:rsidP="004B4C16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Выполнил </w:t>
            </w:r>
          </w:p>
          <w:p w14:paraId="31F15448" w14:textId="77777777" w:rsidR="008B0239" w:rsidRPr="004B4C16" w:rsidRDefault="008B0239" w:rsidP="004B4C16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4C16" w:rsidRPr="004B4C16" w14:paraId="0DDE6F6C" w14:textId="77777777" w:rsidTr="00E50C14"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DBB12" w14:textId="77777777" w:rsidR="008B0239" w:rsidRPr="004B4C16" w:rsidRDefault="008B0239" w:rsidP="004B4C16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Правильное выполнение каждого тестового задания оце</w:t>
            </w:r>
            <w:r w:rsidR="00E50C14" w:rsidRPr="004B4C16">
              <w:rPr>
                <w:rFonts w:ascii="Times New Roman" w:hAnsi="Times New Roman" w:cs="Times New Roman"/>
                <w:sz w:val="28"/>
                <w:szCs w:val="28"/>
              </w:rPr>
              <w:t>нивается в 1 балл (максимум - 31 балл</w:t>
            </w: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E65A6" w14:textId="77777777" w:rsidR="008B0239" w:rsidRPr="004B4C16" w:rsidRDefault="008B0239" w:rsidP="004B4C16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E50C14" w:rsidRPr="004B4C1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29652BBF" w14:textId="77777777" w:rsidR="008B0239" w:rsidRPr="004B4C16" w:rsidRDefault="008B023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94C09FE" w14:textId="57C9E685" w:rsidR="008B0239" w:rsidRPr="004B4C16" w:rsidRDefault="008B023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C16">
        <w:rPr>
          <w:rFonts w:ascii="Times New Roman" w:hAnsi="Times New Roman" w:cs="Times New Roman"/>
          <w:i/>
          <w:sz w:val="28"/>
          <w:szCs w:val="28"/>
        </w:rPr>
        <w:t>Оценка</w:t>
      </w:r>
      <w:r w:rsidRPr="004B4C16">
        <w:rPr>
          <w:rFonts w:ascii="Times New Roman" w:hAnsi="Times New Roman" w:cs="Times New Roman"/>
          <w:sz w:val="28"/>
          <w:szCs w:val="28"/>
        </w:rPr>
        <w:t xml:space="preserve"> «</w:t>
      </w:r>
      <w:r w:rsidR="00DE01AC" w:rsidRPr="004B4C16">
        <w:rPr>
          <w:rFonts w:ascii="Times New Roman" w:hAnsi="Times New Roman" w:cs="Times New Roman"/>
          <w:sz w:val="28"/>
          <w:szCs w:val="28"/>
        </w:rPr>
        <w:t>5» выставляется</w:t>
      </w:r>
      <w:r w:rsidRPr="004B4C16">
        <w:rPr>
          <w:rFonts w:ascii="Times New Roman" w:hAnsi="Times New Roman" w:cs="Times New Roman"/>
          <w:sz w:val="28"/>
          <w:szCs w:val="28"/>
        </w:rPr>
        <w:t xml:space="preserve"> студенту, если он глубоко усвоил программный материал, знает терминологию по дисциплине,  не испытывает затруднений при выполнении тестовых заданий;  если умеет применять теоретические знания по дисциплине при выполнении практического задания; формулирует и правильно обосновывает ответ при решении проблемных задач, анализе представленного текста;  ясно и аргументированно использует  изученный материал при интерпретации высказывания, суждения и др.</w:t>
      </w:r>
      <w:proofErr w:type="gramEnd"/>
    </w:p>
    <w:p w14:paraId="65281350" w14:textId="77777777" w:rsidR="008B0239" w:rsidRPr="004B4C16" w:rsidRDefault="008B023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D79CD30" w14:textId="77777777" w:rsidR="008B0239" w:rsidRPr="004B4C16" w:rsidRDefault="008B023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i/>
          <w:sz w:val="28"/>
          <w:szCs w:val="28"/>
        </w:rPr>
        <w:t>Оценка</w:t>
      </w:r>
      <w:r w:rsidRPr="004B4C16">
        <w:rPr>
          <w:rFonts w:ascii="Times New Roman" w:hAnsi="Times New Roman" w:cs="Times New Roman"/>
          <w:sz w:val="28"/>
          <w:szCs w:val="28"/>
        </w:rPr>
        <w:t xml:space="preserve"> «4» выставляется студенту, если он твердо знает программный материал, но им допущены некоторые ошибки в тестовой части;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студент грамотно и по существу излагает программный материал, не допускает существенных неточностей в  ответе при анализе текста, но испытывает затруднение с формулировками ответов на задания, предусматривающими аргументацию, логичность и точность изложения; если студентом продемонстрировано понимание основного содержания всех теоретических заданий, но допущены небольшие неточности при выполнении практического задания.</w:t>
      </w:r>
    </w:p>
    <w:p w14:paraId="54C17E35" w14:textId="77777777" w:rsidR="008B0239" w:rsidRPr="004B4C16" w:rsidRDefault="008B023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01F5279" w14:textId="44B0EF5C" w:rsidR="008B0239" w:rsidRPr="00986B02" w:rsidRDefault="008B0239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C16">
        <w:rPr>
          <w:rFonts w:ascii="Times New Roman" w:hAnsi="Times New Roman" w:cs="Times New Roman"/>
          <w:i/>
          <w:sz w:val="28"/>
          <w:szCs w:val="28"/>
        </w:rPr>
        <w:t>Оценка</w:t>
      </w:r>
      <w:r w:rsidRPr="004B4C16">
        <w:rPr>
          <w:rFonts w:ascii="Times New Roman" w:hAnsi="Times New Roman" w:cs="Times New Roman"/>
          <w:sz w:val="28"/>
          <w:szCs w:val="28"/>
        </w:rPr>
        <w:t xml:space="preserve"> «3» выставляется студенту, если ответ правилен в основных моментах, но  допущены неточности в тестовой части,  ответ неполный в заданиях повышенного </w:t>
      </w:r>
      <w:r w:rsidRPr="004B4C16">
        <w:rPr>
          <w:rFonts w:ascii="Times New Roman" w:hAnsi="Times New Roman" w:cs="Times New Roman"/>
          <w:sz w:val="28"/>
          <w:szCs w:val="28"/>
        </w:rPr>
        <w:lastRenderedPageBreak/>
        <w:t>уровня; нарушена логическая последовательность, выявляется недостаточность аргументации при изложении программного материала, если  студент испытывает затруднение при выполнении заданий на анализ источника, его интерпретацию;  не может объяснить феномен культуры и ее роль;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 xml:space="preserve">  затрудняется называть и характеризовать культурно-исторические центры, ценности и закономерности их развития.  </w:t>
      </w:r>
    </w:p>
    <w:p w14:paraId="78914342" w14:textId="55CBDF9A" w:rsidR="008B0239" w:rsidRPr="004B4C16" w:rsidRDefault="008B0239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C16">
        <w:rPr>
          <w:rFonts w:ascii="Times New Roman" w:hAnsi="Times New Roman" w:cs="Times New Roman"/>
          <w:i/>
          <w:sz w:val="28"/>
          <w:szCs w:val="28"/>
        </w:rPr>
        <w:t>Оценка</w:t>
      </w:r>
      <w:r w:rsidRPr="004B4C16">
        <w:rPr>
          <w:rFonts w:ascii="Times New Roman" w:hAnsi="Times New Roman" w:cs="Times New Roman"/>
          <w:sz w:val="28"/>
          <w:szCs w:val="28"/>
        </w:rPr>
        <w:t xml:space="preserve"> «2» выставляется студенту, если он не показал знание значительной части программного материала, допустил серьезные ошибки в тестировании, не знает ключевых понятий                                                                                                                                                                      дисциплины;  если студент не  может выполнить практическую часть, где требуется показать знание стилевых и жанровых особенностей произведений, произвести анализ текста, сформулировать аргументированные выводы, неправильно понимает и интерпретирует культурные процессы современного общества, не может оценить значение отечественной культуры.</w:t>
      </w:r>
      <w:proofErr w:type="gramEnd"/>
    </w:p>
    <w:p w14:paraId="77CE206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1</w:t>
      </w:r>
    </w:p>
    <w:p w14:paraId="39BEF3B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Правильные ответы обозначены " + "</w:t>
      </w:r>
    </w:p>
    <w:p w14:paraId="6D980ED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1. Элитарная культура это:</w:t>
      </w:r>
    </w:p>
    <w:p w14:paraId="7D7E2EC2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культура привилегированных социальных групп</w:t>
      </w:r>
    </w:p>
    <w:p w14:paraId="6CD4D4F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культура, созданная гениальными людьми</w:t>
      </w:r>
    </w:p>
    <w:p w14:paraId="3BFAF7C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культура, популярная среди высших слоев общества</w:t>
      </w:r>
    </w:p>
    <w:p w14:paraId="25FF4982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2. Дескриптивно-классифицирующий метод исследования культуры:</w:t>
      </w:r>
    </w:p>
    <w:p w14:paraId="4DB3C20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занимается описанием элементов и черт культуры</w:t>
      </w:r>
    </w:p>
    <w:p w14:paraId="0426D95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проводит структурный анализ элементов</w:t>
      </w:r>
    </w:p>
    <w:p w14:paraId="616D8A5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рассматривает функционирование отдельных культурных компонентов</w:t>
      </w:r>
    </w:p>
    <w:p w14:paraId="426034D8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3. Первоначальное значение слова культура:</w:t>
      </w:r>
    </w:p>
    <w:p w14:paraId="7FD8202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искусство, правила поведения</w:t>
      </w:r>
    </w:p>
    <w:p w14:paraId="21556DC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возделывание, земледелие</w:t>
      </w:r>
    </w:p>
    <w:p w14:paraId="6561326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цивилизованность</w:t>
      </w:r>
    </w:p>
    <w:p w14:paraId="5CD75B5A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4. Особенностью западного типа культуры является:</w:t>
      </w:r>
    </w:p>
    <w:p w14:paraId="4CD885E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рационализм</w:t>
      </w:r>
    </w:p>
    <w:p w14:paraId="2995D29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б. попытка изолироваться от внешней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средыв</w:t>
      </w:r>
      <w:proofErr w:type="spellEnd"/>
      <w:r w:rsidRPr="004B4C16">
        <w:rPr>
          <w:rFonts w:ascii="Times New Roman" w:eastAsia="Times New Roman" w:hAnsi="Times New Roman" w:cs="Times New Roman"/>
          <w:sz w:val="28"/>
          <w:szCs w:val="28"/>
        </w:rPr>
        <w:t>. подавление индивидуальности</w:t>
      </w:r>
    </w:p>
    <w:p w14:paraId="73BC1B3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 Данилевский выделяет следующие периоды в развитии культурно-исторического типа:</w:t>
      </w:r>
    </w:p>
    <w:p w14:paraId="126C96E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зарождение, кульминация, распад</w:t>
      </w:r>
    </w:p>
    <w:p w14:paraId="6AE4C1F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этнографический, политический, цивилизационный</w:t>
      </w:r>
    </w:p>
    <w:p w14:paraId="64F1786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магический, религиозный, индустриальный</w:t>
      </w:r>
    </w:p>
    <w:p w14:paraId="1EA5858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6. Культурная антропология занимается изучением того, как:</w:t>
      </w:r>
    </w:p>
    <w:p w14:paraId="4EFF572A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человек приспосабливается к окружающей культурной среде</w:t>
      </w:r>
    </w:p>
    <w:p w14:paraId="34BFD40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развиваются представления человека о культуре</w:t>
      </w:r>
    </w:p>
    <w:p w14:paraId="3E35EE5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изменяются со временем культурные потребности человека</w:t>
      </w:r>
    </w:p>
    <w:p w14:paraId="3605DC6C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Тест. 7. Кто выделял в творчестве </w:t>
      </w:r>
      <w:proofErr w:type="spellStart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аполлоновское</w:t>
      </w:r>
      <w:proofErr w:type="spellEnd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дионисийское</w:t>
      </w:r>
      <w:proofErr w:type="spellEnd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начало:</w:t>
      </w:r>
    </w:p>
    <w:p w14:paraId="19E5DA0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Шопенгауэр</w:t>
      </w:r>
    </w:p>
    <w:p w14:paraId="21E9FA4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Сорокин</w:t>
      </w:r>
    </w:p>
    <w:p w14:paraId="2832AD4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в. Ницше</w:t>
      </w:r>
    </w:p>
    <w:p w14:paraId="3B2DC3C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8. Основные деятели эволюционного направления культурологии:</w:t>
      </w:r>
    </w:p>
    <w:p w14:paraId="65BC540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Шпенглер, Спенсер</w:t>
      </w:r>
    </w:p>
    <w:p w14:paraId="04EF726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+ б. Спенсер,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Тайлор</w:t>
      </w:r>
      <w:proofErr w:type="spellEnd"/>
    </w:p>
    <w:p w14:paraId="71036F5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Тайлор</w:t>
      </w:r>
      <w:proofErr w:type="spellEnd"/>
      <w:r w:rsidRPr="004B4C16">
        <w:rPr>
          <w:rFonts w:ascii="Times New Roman" w:eastAsia="Times New Roman" w:hAnsi="Times New Roman" w:cs="Times New Roman"/>
          <w:sz w:val="28"/>
          <w:szCs w:val="28"/>
        </w:rPr>
        <w:t>, Тойнби</w:t>
      </w:r>
    </w:p>
    <w:p w14:paraId="2BD34BBA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9. Западники выступали против:</w:t>
      </w:r>
    </w:p>
    <w:p w14:paraId="640CE06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реформ Петра Первого</w:t>
      </w:r>
    </w:p>
    <w:p w14:paraId="5D0ACF3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капиталистических реформ</w:t>
      </w:r>
    </w:p>
    <w:p w14:paraId="02BBBF4F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в. признания достоинств православия</w:t>
      </w:r>
    </w:p>
    <w:p w14:paraId="77A6DCC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10. Поглощение цивилизации культурой характерно для:</w:t>
      </w:r>
    </w:p>
    <w:p w14:paraId="57702558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традиционного общества</w:t>
      </w:r>
    </w:p>
    <w:p w14:paraId="04557F28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индустриального общества</w:t>
      </w:r>
    </w:p>
    <w:p w14:paraId="5EFBE15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современного общества</w:t>
      </w:r>
    </w:p>
    <w:p w14:paraId="0001CA1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11. Кто уравнивал понятия «цивилизация» и «культура»:</w:t>
      </w:r>
    </w:p>
    <w:p w14:paraId="5FB1856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Данилевский</w:t>
      </w:r>
    </w:p>
    <w:p w14:paraId="3857A619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Тойнби</w:t>
      </w:r>
    </w:p>
    <w:p w14:paraId="158BE11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Шпенглер</w:t>
      </w:r>
    </w:p>
    <w:p w14:paraId="3246877F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12. Кто считал, что культура развивается не в пространстве, а через накопление ценностей:</w:t>
      </w:r>
    </w:p>
    <w:p w14:paraId="56C8D4B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Лотман</w:t>
      </w:r>
    </w:p>
    <w:p w14:paraId="7194AE6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lastRenderedPageBreak/>
        <w:t>б. Бердяев</w:t>
      </w:r>
    </w:p>
    <w:p w14:paraId="6FF32A9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в. Лихачев</w:t>
      </w:r>
    </w:p>
    <w:p w14:paraId="5EB5AADC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13.Тест. Процесс взаимного влияния культур называется:</w:t>
      </w:r>
    </w:p>
    <w:p w14:paraId="7A68A93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аккультурацией</w:t>
      </w:r>
    </w:p>
    <w:p w14:paraId="1C2F8C8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инкультурацией</w:t>
      </w:r>
      <w:proofErr w:type="spellEnd"/>
    </w:p>
    <w:p w14:paraId="672ED4B5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энкультурацией</w:t>
      </w:r>
      <w:proofErr w:type="spellEnd"/>
    </w:p>
    <w:p w14:paraId="0AA3106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14. Мифы, в которых идет речь о конце света, называются:</w:t>
      </w:r>
    </w:p>
    <w:p w14:paraId="2CB9016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космогоническими</w:t>
      </w:r>
    </w:p>
    <w:p w14:paraId="5078B3C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эсхатологическими</w:t>
      </w:r>
    </w:p>
    <w:p w14:paraId="4195927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апокалиптическими</w:t>
      </w:r>
    </w:p>
    <w:p w14:paraId="2220A969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15. Основными столпами мусульманской веры являются:</w:t>
      </w:r>
    </w:p>
    <w:p w14:paraId="5A0FF43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вера, джихад, пост, милостыня, паломничество в Мекку</w:t>
      </w:r>
    </w:p>
    <w:p w14:paraId="3119B2DC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вера, намаз, пост, милостыня, паломничество в Мекку</w:t>
      </w:r>
    </w:p>
    <w:p w14:paraId="41EF6E9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вера, джихад, намаз, милостыня, паломничество в Мекку</w:t>
      </w:r>
    </w:p>
    <w:p w14:paraId="1971D04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16. Кто называл культуру воспитанием души:</w:t>
      </w:r>
    </w:p>
    <w:p w14:paraId="3E4FE339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Цицерон</w:t>
      </w:r>
    </w:p>
    <w:p w14:paraId="19CCDAB9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Платон</w:t>
      </w:r>
    </w:p>
    <w:p w14:paraId="62EFBCF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Сократ</w:t>
      </w:r>
    </w:p>
    <w:p w14:paraId="2230BD0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17. Кто является автором учения о пассионарности:</w:t>
      </w:r>
    </w:p>
    <w:p w14:paraId="42CF731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Данилевский</w:t>
      </w:r>
    </w:p>
    <w:p w14:paraId="2B7F9EF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Сорокин</w:t>
      </w:r>
    </w:p>
    <w:p w14:paraId="5A0125A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в. Гумилев</w:t>
      </w:r>
    </w:p>
    <w:p w14:paraId="790DF73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18. Исторически первая форма культуры:</w:t>
      </w:r>
    </w:p>
    <w:p w14:paraId="27D1F5B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миф</w:t>
      </w:r>
    </w:p>
    <w:p w14:paraId="3CCD17C5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религия</w:t>
      </w:r>
    </w:p>
    <w:p w14:paraId="2315BEA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тотемизм</w:t>
      </w:r>
    </w:p>
    <w:p w14:paraId="1440D21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19. Первый университет Европы появился в:</w:t>
      </w:r>
    </w:p>
    <w:p w14:paraId="15C8444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Италии</w:t>
      </w:r>
    </w:p>
    <w:p w14:paraId="3EF0FB3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Испании</w:t>
      </w:r>
    </w:p>
    <w:p w14:paraId="3DE149A3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Германии</w:t>
      </w:r>
    </w:p>
    <w:p w14:paraId="06D2CCF5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- 20. Какие формы культуры выделяет Каган:</w:t>
      </w:r>
    </w:p>
    <w:p w14:paraId="600D853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духовную, материальную, смешанную</w:t>
      </w:r>
    </w:p>
    <w:p w14:paraId="01BC108F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lastRenderedPageBreak/>
        <w:t>+ б. духовную, материальную, художественную</w:t>
      </w:r>
    </w:p>
    <w:p w14:paraId="26D3EA4F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духовную, общественную, материальную</w:t>
      </w:r>
    </w:p>
    <w:p w14:paraId="2AD0A08F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21. Кто считал, что культура возникает в игровой деятельности:</w:t>
      </w:r>
    </w:p>
    <w:p w14:paraId="20AC5FD9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Ясперс</w:t>
      </w:r>
    </w:p>
    <w:p w14:paraId="0FE5CFC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+ б.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Хейзинга</w:t>
      </w:r>
      <w:proofErr w:type="spellEnd"/>
    </w:p>
    <w:p w14:paraId="7E605410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Ортега-и-Гассет</w:t>
      </w:r>
    </w:p>
    <w:p w14:paraId="5085DD0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22. Особенностью постмодернизма не являются:</w:t>
      </w:r>
    </w:p>
    <w:p w14:paraId="3A7E23A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единая интерпретация, определенность</w:t>
      </w:r>
    </w:p>
    <w:p w14:paraId="142A6EA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ирония, фрагментарность</w:t>
      </w:r>
    </w:p>
    <w:p w14:paraId="3AE48E62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плюрализм, поверхностность</w:t>
      </w:r>
    </w:p>
    <w:p w14:paraId="6D370D88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23. Какой ученый делил культуры на письменные, информационные и дописьменные:</w:t>
      </w:r>
    </w:p>
    <w:p w14:paraId="740F02A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Лихачев</w:t>
      </w:r>
    </w:p>
    <w:p w14:paraId="7EE4CDC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proofErr w:type="spellStart"/>
      <w:r w:rsidRPr="004B4C16">
        <w:rPr>
          <w:rFonts w:ascii="Times New Roman" w:eastAsia="Times New Roman" w:hAnsi="Times New Roman" w:cs="Times New Roman"/>
          <w:sz w:val="28"/>
          <w:szCs w:val="28"/>
        </w:rPr>
        <w:t>Боас</w:t>
      </w:r>
      <w:proofErr w:type="spellEnd"/>
    </w:p>
    <w:p w14:paraId="2AB8204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в. Лотман</w:t>
      </w:r>
    </w:p>
    <w:p w14:paraId="74BBA998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24. </w:t>
      </w:r>
      <w:proofErr w:type="spellStart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Метакультура</w:t>
      </w:r>
      <w:proofErr w:type="spellEnd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это:</w:t>
      </w:r>
    </w:p>
    <w:p w14:paraId="5E662FF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правила общечеловеческой морали</w:t>
      </w:r>
    </w:p>
    <w:p w14:paraId="114A16F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международные правовые нормы</w:t>
      </w:r>
    </w:p>
    <w:p w14:paraId="62605A45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общепризнанные культурные образцы</w:t>
      </w:r>
    </w:p>
    <w:p w14:paraId="2574070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25. Что называется онтологией культуры:</w:t>
      </w:r>
    </w:p>
    <w:p w14:paraId="6F3E319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описание культуры</w:t>
      </w:r>
    </w:p>
    <w:p w14:paraId="40025C5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принципы и концепции бытия культуры</w:t>
      </w:r>
    </w:p>
    <w:p w14:paraId="359CEBF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закономерности развития культуры</w:t>
      </w:r>
    </w:p>
    <w:p w14:paraId="601445D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26. Культурный антрополог занимается изучением через:</w:t>
      </w:r>
    </w:p>
    <w:p w14:paraId="04C7C89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культурные тексты</w:t>
      </w:r>
    </w:p>
    <w:p w14:paraId="7F66CB8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данные археологов</w:t>
      </w:r>
    </w:p>
    <w:p w14:paraId="259BCEB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социологические опросы</w:t>
      </w:r>
    </w:p>
    <w:p w14:paraId="655725D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27. Основная характеристика культуры глобального общества:</w:t>
      </w:r>
    </w:p>
    <w:p w14:paraId="5B547D2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усиление культурных различий</w:t>
      </w:r>
    </w:p>
    <w:p w14:paraId="53513FC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стирание культурных различий</w:t>
      </w:r>
    </w:p>
    <w:p w14:paraId="6F0827C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укрепление традиций и обычаев</w:t>
      </w:r>
    </w:p>
    <w:p w14:paraId="26EBEF5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28. Семиотический подход обращает внимание на:</w:t>
      </w:r>
    </w:p>
    <w:p w14:paraId="444AA16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lastRenderedPageBreak/>
        <w:t>+ а. символы и знаки</w:t>
      </w:r>
    </w:p>
    <w:p w14:paraId="7E1F6F84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правовые нормы</w:t>
      </w:r>
    </w:p>
    <w:p w14:paraId="17061F81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нормы морали</w:t>
      </w:r>
    </w:p>
    <w:p w14:paraId="60F357C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29. Основной критерий </w:t>
      </w:r>
      <w:proofErr w:type="spellStart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инкультурации</w:t>
      </w:r>
      <w:proofErr w:type="spellEnd"/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это:</w:t>
      </w:r>
    </w:p>
    <w:p w14:paraId="727B44CE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а. убеждения</w:t>
      </w:r>
    </w:p>
    <w:p w14:paraId="7E0B9907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этикет и воспитание</w:t>
      </w:r>
    </w:p>
    <w:p w14:paraId="1DFAAE09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в. грамотность</w:t>
      </w:r>
    </w:p>
    <w:p w14:paraId="34F358E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30. Реальный путь выхода из кризиса цивилизации, по мнению Тойнби, - это:</w:t>
      </w:r>
    </w:p>
    <w:p w14:paraId="76A744C6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футуризм</w:t>
      </w:r>
    </w:p>
    <w:p w14:paraId="0A06677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б. глобализация</w:t>
      </w:r>
    </w:p>
    <w:p w14:paraId="32BC7D6D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в. преображение</w:t>
      </w:r>
    </w:p>
    <w:p w14:paraId="04248ABB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31. Направление культурологии изучающее языки культуры называется</w:t>
      </w:r>
    </w:p>
    <w:p w14:paraId="08EACA08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а. лингвистическая культурология</w:t>
      </w:r>
    </w:p>
    <w:p w14:paraId="32553AD2" w14:textId="77777777" w:rsidR="001F25F8" w:rsidRPr="004B4C16" w:rsidRDefault="001F25F8" w:rsidP="004B4C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sz w:val="28"/>
          <w:szCs w:val="28"/>
        </w:rPr>
        <w:t>+ б. Семиотика</w:t>
      </w:r>
    </w:p>
    <w:p w14:paraId="448FDD9C" w14:textId="094DFE93" w:rsidR="001F25F8" w:rsidRPr="00986B02" w:rsidRDefault="001F25F8" w:rsidP="00986B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B4C16">
        <w:rPr>
          <w:rFonts w:ascii="Times New Roman" w:eastAsia="Times New Roman" w:hAnsi="Times New Roman" w:cs="Times New Roman"/>
          <w:sz w:val="28"/>
          <w:szCs w:val="28"/>
        </w:rPr>
        <w:t>в. основы языковой культурологии</w:t>
      </w:r>
      <w:proofErr w:type="gramEnd"/>
    </w:p>
    <w:p w14:paraId="459B8EEB" w14:textId="102C08E6" w:rsidR="001F25F8" w:rsidRPr="00986B02" w:rsidRDefault="001F25F8" w:rsidP="00986B02">
      <w:pPr>
        <w:shd w:val="clear" w:color="auto" w:fill="FFFFFF"/>
        <w:spacing w:after="0" w:line="360" w:lineRule="auto"/>
        <w:ind w:firstLine="709"/>
        <w:jc w:val="center"/>
        <w:rPr>
          <w:rStyle w:val="s1"/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4C16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2</w:t>
      </w:r>
    </w:p>
    <w:p w14:paraId="7BC6A1A9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1. Отметьте, на какие эпохи делится каменный век?</w:t>
      </w:r>
    </w:p>
    <w:p w14:paraId="0E34DDDD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древнекаменный век или палеолит;+</w:t>
      </w:r>
    </w:p>
    <w:p w14:paraId="1D30185E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proofErr w:type="spellStart"/>
      <w:r w:rsidRPr="004B4C16">
        <w:rPr>
          <w:sz w:val="28"/>
          <w:szCs w:val="28"/>
        </w:rPr>
        <w:t>среднекаменный</w:t>
      </w:r>
      <w:proofErr w:type="spellEnd"/>
      <w:r w:rsidRPr="004B4C16">
        <w:rPr>
          <w:sz w:val="28"/>
          <w:szCs w:val="28"/>
        </w:rPr>
        <w:t>, или мезолит;+</w:t>
      </w:r>
    </w:p>
    <w:p w14:paraId="592380A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proofErr w:type="spellStart"/>
      <w:r w:rsidRPr="004B4C16">
        <w:rPr>
          <w:sz w:val="28"/>
          <w:szCs w:val="28"/>
        </w:rPr>
        <w:t>новокаменный</w:t>
      </w:r>
      <w:proofErr w:type="spellEnd"/>
      <w:r w:rsidRPr="004B4C16">
        <w:rPr>
          <w:sz w:val="28"/>
          <w:szCs w:val="28"/>
        </w:rPr>
        <w:t>, или неолит;+</w:t>
      </w:r>
    </w:p>
    <w:p w14:paraId="420B4A7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меднокаменный, или энеолит.+</w:t>
      </w:r>
    </w:p>
    <w:p w14:paraId="463512EC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2. Какие этапы изобразительной деятельности выделяют в эпоху палеолита?</w:t>
      </w:r>
    </w:p>
    <w:p w14:paraId="7D23B11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натуральное творчество – композиция из туш, костей, натуральный макет;</w:t>
      </w:r>
    </w:p>
    <w:p w14:paraId="5D4D928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искусственная изобразительная форма – крупная глиняная скульптура, барельеф, профильный контур;</w:t>
      </w:r>
    </w:p>
    <w:p w14:paraId="03FB1080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proofErr w:type="spellStart"/>
      <w:r w:rsidRPr="004B4C16">
        <w:rPr>
          <w:sz w:val="28"/>
          <w:szCs w:val="28"/>
        </w:rPr>
        <w:t>верхнепалеотическое</w:t>
      </w:r>
      <w:proofErr w:type="spellEnd"/>
      <w:r w:rsidRPr="004B4C16">
        <w:rPr>
          <w:sz w:val="28"/>
          <w:szCs w:val="28"/>
        </w:rPr>
        <w:t xml:space="preserve"> изобразительное творчество – роспись пещер, гравировка на кости;</w:t>
      </w:r>
    </w:p>
    <w:p w14:paraId="51B4AE9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все вышеперечисленные.+</w:t>
      </w:r>
    </w:p>
    <w:p w14:paraId="1B9B3B50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3. Отметьте важнейшую черту культуры Древнего Египта – это:</w:t>
      </w:r>
    </w:p>
    <w:p w14:paraId="2D3F3F1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протест против смерти;+</w:t>
      </w:r>
    </w:p>
    <w:p w14:paraId="6E63EC5B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lastRenderedPageBreak/>
        <w:t>2.​ </w:t>
      </w:r>
      <w:r w:rsidRPr="004B4C16">
        <w:rPr>
          <w:sz w:val="28"/>
          <w:szCs w:val="28"/>
        </w:rPr>
        <w:t>протест против веры;</w:t>
      </w:r>
    </w:p>
    <w:p w14:paraId="0A6F5633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протест против обрядов;</w:t>
      </w:r>
    </w:p>
    <w:p w14:paraId="6C4A8ECF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протест против себя.</w:t>
      </w:r>
    </w:p>
    <w:p w14:paraId="03558274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4.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Пирамиды строились для:</w:t>
      </w:r>
    </w:p>
    <w:p w14:paraId="027A5B4F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погребения животных;</w:t>
      </w:r>
    </w:p>
    <w:p w14:paraId="2B0D9DE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погребения фараонов;+</w:t>
      </w:r>
    </w:p>
    <w:p w14:paraId="446F3CE0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погребения египтян;</w:t>
      </w:r>
    </w:p>
    <w:p w14:paraId="7A7F3051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нет правильного ответа</w:t>
      </w:r>
    </w:p>
    <w:p w14:paraId="7C6D968C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5. Иероглифы – это:</w:t>
      </w:r>
    </w:p>
    <w:p w14:paraId="13357445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рисуночное символическое письмо – были важнейшей составной частью культуры Древнего Египта;+</w:t>
      </w:r>
    </w:p>
    <w:p w14:paraId="04BA34D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рисунки на скалах и в пещерах в Древнем мире;</w:t>
      </w:r>
    </w:p>
    <w:p w14:paraId="7689D14D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рисуночное изображение в виде предметов быта Древнего Китая;</w:t>
      </w:r>
    </w:p>
    <w:p w14:paraId="202F75D4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нет правильного ответа</w:t>
      </w:r>
    </w:p>
    <w:p w14:paraId="57C80D6C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6.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Наследницей шумеро-аккадской цивилизации была:</w:t>
      </w:r>
    </w:p>
    <w:p w14:paraId="30B7C60C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Месопотамия;</w:t>
      </w:r>
    </w:p>
    <w:p w14:paraId="15357DB9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Египет;</w:t>
      </w:r>
    </w:p>
    <w:p w14:paraId="4024E0FF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Вавилония;+</w:t>
      </w:r>
    </w:p>
    <w:p w14:paraId="61D878B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Индия</w:t>
      </w:r>
    </w:p>
    <w:p w14:paraId="489BFBC4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7.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Иштар – это:</w:t>
      </w:r>
    </w:p>
    <w:p w14:paraId="23166EA3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богиня ветра;</w:t>
      </w:r>
    </w:p>
    <w:p w14:paraId="2E9F344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богиня гнева;</w:t>
      </w:r>
    </w:p>
    <w:p w14:paraId="2CA5C2E4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богиня жизни;</w:t>
      </w:r>
    </w:p>
    <w:p w14:paraId="6E326DA8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богиня любви+</w:t>
      </w:r>
    </w:p>
    <w:p w14:paraId="1FA5B527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8.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Первым китайским философом считается:</w:t>
      </w:r>
    </w:p>
    <w:p w14:paraId="33235B08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Конфуций;+</w:t>
      </w:r>
    </w:p>
    <w:p w14:paraId="6E680EC8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Аристотель;</w:t>
      </w:r>
    </w:p>
    <w:p w14:paraId="290BF66F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proofErr w:type="spellStart"/>
      <w:r w:rsidRPr="004B4C16">
        <w:rPr>
          <w:sz w:val="28"/>
          <w:szCs w:val="28"/>
        </w:rPr>
        <w:t>Пталимей</w:t>
      </w:r>
      <w:proofErr w:type="spellEnd"/>
      <w:r w:rsidRPr="004B4C16">
        <w:rPr>
          <w:sz w:val="28"/>
          <w:szCs w:val="28"/>
        </w:rPr>
        <w:t>;</w:t>
      </w:r>
    </w:p>
    <w:p w14:paraId="4AF9C9D4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Платон</w:t>
      </w:r>
    </w:p>
    <w:p w14:paraId="6BC0AB1F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9.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 xml:space="preserve">Культура </w:t>
      </w:r>
      <w:proofErr w:type="spellStart"/>
      <w:r w:rsidRPr="004B4C16">
        <w:rPr>
          <w:rStyle w:val="s1"/>
          <w:sz w:val="28"/>
          <w:szCs w:val="28"/>
          <w:bdr w:val="none" w:sz="0" w:space="0" w:color="auto" w:frame="1"/>
        </w:rPr>
        <w:t>Яншао</w:t>
      </w:r>
      <w:proofErr w:type="spellEnd"/>
      <w:r w:rsidRPr="004B4C16">
        <w:rPr>
          <w:rStyle w:val="s1"/>
          <w:sz w:val="28"/>
          <w:szCs w:val="28"/>
          <w:bdr w:val="none" w:sz="0" w:space="0" w:color="auto" w:frame="1"/>
        </w:rPr>
        <w:t xml:space="preserve"> (III тыс. до н. э.) – это культура:</w:t>
      </w:r>
    </w:p>
    <w:p w14:paraId="5971ADAF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позднего неолита;+</w:t>
      </w:r>
    </w:p>
    <w:p w14:paraId="7921024A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позднего палеолита;</w:t>
      </w:r>
    </w:p>
    <w:p w14:paraId="0261CA6C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lastRenderedPageBreak/>
        <w:t>3.​ </w:t>
      </w:r>
      <w:r w:rsidRPr="004B4C16">
        <w:rPr>
          <w:sz w:val="28"/>
          <w:szCs w:val="28"/>
        </w:rPr>
        <w:t>раннего неолита;</w:t>
      </w:r>
    </w:p>
    <w:p w14:paraId="7C9F3652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 xml:space="preserve">раннего </w:t>
      </w:r>
      <w:proofErr w:type="spellStart"/>
      <w:r w:rsidRPr="004B4C16">
        <w:rPr>
          <w:sz w:val="28"/>
          <w:szCs w:val="28"/>
        </w:rPr>
        <w:t>шарихата</w:t>
      </w:r>
      <w:proofErr w:type="spellEnd"/>
    </w:p>
    <w:p w14:paraId="02F3E4A0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10.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Основателем даосизма считается:</w:t>
      </w:r>
    </w:p>
    <w:p w14:paraId="619689D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Ли Твен;</w:t>
      </w:r>
    </w:p>
    <w:p w14:paraId="6732F464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Лао-Цзы;+</w:t>
      </w:r>
    </w:p>
    <w:p w14:paraId="28D697C4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Инь Янь;</w:t>
      </w:r>
    </w:p>
    <w:p w14:paraId="4B890235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Лао-Тань</w:t>
      </w:r>
    </w:p>
    <w:p w14:paraId="62269A72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11.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Понятие “античность” появилось в эпоху:</w:t>
      </w:r>
    </w:p>
    <w:p w14:paraId="7DFFF68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Возрождения;</w:t>
      </w:r>
    </w:p>
    <w:p w14:paraId="5FA1A78E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Древнего мира;</w:t>
      </w:r>
    </w:p>
    <w:p w14:paraId="57A5DF02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Неолита;</w:t>
      </w:r>
    </w:p>
    <w:p w14:paraId="11692333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Нет правильного ответа</w:t>
      </w:r>
    </w:p>
    <w:p w14:paraId="09781C58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12.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Эпоха эллинизма – это эпоха:</w:t>
      </w:r>
    </w:p>
    <w:p w14:paraId="5FE41403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распространения египетской культуры на всей территории Древнего Египта;</w:t>
      </w:r>
    </w:p>
    <w:p w14:paraId="4BE0B232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распространения греческой культуры на всей территории державы Александра Македонского;+</w:t>
      </w:r>
    </w:p>
    <w:p w14:paraId="062112B7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распространение индийской культуры на территории Древней Индии;</w:t>
      </w:r>
    </w:p>
    <w:p w14:paraId="3DD7B532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 знаю</w:t>
      </w:r>
    </w:p>
    <w:p w14:paraId="174F1A48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13.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Одной из главных потребностей первобытного человека была потребность:</w:t>
      </w:r>
    </w:p>
    <w:p w14:paraId="50AFEAD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в еде и одежде;</w:t>
      </w:r>
    </w:p>
    <w:p w14:paraId="07D0F3CE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осмыслить окружающий мир;+</w:t>
      </w:r>
    </w:p>
    <w:p w14:paraId="7625D410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в одежде и в Боге;</w:t>
      </w:r>
    </w:p>
    <w:p w14:paraId="24456CC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осмыслить прожитую жизнь</w:t>
      </w:r>
    </w:p>
    <w:p w14:paraId="166B4858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14. В понимании начала европейской культурно-исторической традиции в ее существовании и развитии выделяются, как правило, следующие основные эпохи, какие?</w:t>
      </w:r>
    </w:p>
    <w:p w14:paraId="2CC30BF8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классическая эллинская культура VI-IV вв. до н. э.; +</w:t>
      </w:r>
    </w:p>
    <w:p w14:paraId="51AF052E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эллинистически-римская ступень; +</w:t>
      </w:r>
    </w:p>
    <w:p w14:paraId="4266989E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романо-германская культура христианского средневековья; +</w:t>
      </w:r>
    </w:p>
    <w:p w14:paraId="74F9B63E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новоевропейская культура+</w:t>
      </w:r>
    </w:p>
    <w:p w14:paraId="2AD1685A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15.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К особенностям древнеримской культуры относятся:</w:t>
      </w:r>
    </w:p>
    <w:p w14:paraId="3E9D1A0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lastRenderedPageBreak/>
        <w:t>1.​ </w:t>
      </w:r>
      <w:r w:rsidRPr="004B4C16">
        <w:rPr>
          <w:sz w:val="28"/>
          <w:szCs w:val="28"/>
        </w:rPr>
        <w:t>рациональность;</w:t>
      </w:r>
    </w:p>
    <w:p w14:paraId="2BFCC734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приземленность;</w:t>
      </w:r>
    </w:p>
    <w:p w14:paraId="1B72DA01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практическая польза и целесообразность;</w:t>
      </w:r>
    </w:p>
    <w:p w14:paraId="2022101D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все вышеперечисленное+</w:t>
      </w:r>
    </w:p>
    <w:p w14:paraId="55D0E168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16. Какая культура стала первой в мире христианской?</w:t>
      </w:r>
    </w:p>
    <w:p w14:paraId="49642773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 Византийская;+</w:t>
      </w:r>
    </w:p>
    <w:p w14:paraId="224A4A5C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Арабская;</w:t>
      </w:r>
    </w:p>
    <w:p w14:paraId="17136E43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Славянская;</w:t>
      </w:r>
    </w:p>
    <w:p w14:paraId="5F79B4B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 знаю</w:t>
      </w:r>
    </w:p>
    <w:p w14:paraId="5B16A90B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17. Какая новая отрасль знания развивается в эллинистическую эпоху?</w:t>
      </w:r>
    </w:p>
    <w:p w14:paraId="0F5FFFAA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Филология;+</w:t>
      </w:r>
    </w:p>
    <w:p w14:paraId="70DFC91D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Математика;</w:t>
      </w:r>
    </w:p>
    <w:p w14:paraId="54334BC1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Физика;</w:t>
      </w:r>
    </w:p>
    <w:p w14:paraId="4EEE0C72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Геометрия</w:t>
      </w:r>
    </w:p>
    <w:p w14:paraId="1D604962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19.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Господствующим архитектурным стилем на Руси в первой половине XVIII в. было:</w:t>
      </w:r>
    </w:p>
    <w:p w14:paraId="11EBF185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Минимализм;</w:t>
      </w:r>
    </w:p>
    <w:p w14:paraId="239D48A5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Барокко;+</w:t>
      </w:r>
    </w:p>
    <w:p w14:paraId="63F8A6CC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Модерн;</w:t>
      </w:r>
    </w:p>
    <w:p w14:paraId="5523DD8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Классика</w:t>
      </w:r>
    </w:p>
    <w:p w14:paraId="5BF6D385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20.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Русские эмигранты верили, что их главная цель в эмиграции:</w:t>
      </w:r>
    </w:p>
    <w:p w14:paraId="271D6DBC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спасти, сохранить и приумножить русскую культуру;+</w:t>
      </w:r>
    </w:p>
    <w:p w14:paraId="2F0785A9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забыть и не вспоминать русскую культуру;</w:t>
      </w:r>
    </w:p>
    <w:p w14:paraId="4E9F7F5B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нет правильного ответа;</w:t>
      </w:r>
    </w:p>
    <w:p w14:paraId="57E5B38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спасти, но при этом никому не говорить об этом</w:t>
      </w:r>
    </w:p>
    <w:p w14:paraId="22252A58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21. В своей эволюции культура Древней Руси прошла несколько этапов, какие?</w:t>
      </w:r>
    </w:p>
    <w:p w14:paraId="06D645D1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языческий или дохристианский; +</w:t>
      </w:r>
    </w:p>
    <w:p w14:paraId="6541203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христианский период культуры; +</w:t>
      </w:r>
    </w:p>
    <w:p w14:paraId="0E7DCE27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древнерусская культура в монгольский период (1243-1480 гг.); +</w:t>
      </w:r>
    </w:p>
    <w:p w14:paraId="0B5A5E6D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формирование и развитие русской культуры (XVI-XVII вв.).+</w:t>
      </w:r>
    </w:p>
    <w:p w14:paraId="24E52E2D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 xml:space="preserve">Вопрос 22. </w:t>
      </w:r>
      <w:proofErr w:type="spellStart"/>
      <w:r w:rsidRPr="004B4C16">
        <w:rPr>
          <w:rStyle w:val="s1"/>
          <w:sz w:val="28"/>
          <w:szCs w:val="28"/>
          <w:bdr w:val="none" w:sz="0" w:space="0" w:color="auto" w:frame="1"/>
        </w:rPr>
        <w:t>Вильги</w:t>
      </w:r>
      <w:proofErr w:type="spellEnd"/>
      <w:r w:rsidRPr="004B4C16">
        <w:rPr>
          <w:rStyle w:val="s1"/>
          <w:sz w:val="28"/>
          <w:szCs w:val="28"/>
          <w:bdr w:val="none" w:sz="0" w:space="0" w:color="auto" w:frame="1"/>
        </w:rPr>
        <w:t xml:space="preserve"> – это:</w:t>
      </w:r>
    </w:p>
    <w:p w14:paraId="07293F21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lastRenderedPageBreak/>
        <w:t>1.​ </w:t>
      </w:r>
      <w:r w:rsidRPr="004B4C16">
        <w:rPr>
          <w:sz w:val="28"/>
          <w:szCs w:val="28"/>
        </w:rPr>
        <w:t>боги огня;+</w:t>
      </w:r>
    </w:p>
    <w:p w14:paraId="5467931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боги плодородия;</w:t>
      </w:r>
    </w:p>
    <w:p w14:paraId="24833C8A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боги вины;</w:t>
      </w:r>
    </w:p>
    <w:p w14:paraId="59B649C8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боги тайн</w:t>
      </w:r>
    </w:p>
    <w:p w14:paraId="41395AB8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23. Одним из важнейших направлений развития философской мысли в Китае наряду с конфуцианством был:</w:t>
      </w:r>
    </w:p>
    <w:p w14:paraId="505A0F3F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proofErr w:type="spellStart"/>
      <w:r w:rsidRPr="004B4C16">
        <w:rPr>
          <w:sz w:val="28"/>
          <w:szCs w:val="28"/>
        </w:rPr>
        <w:t>наосизм</w:t>
      </w:r>
      <w:proofErr w:type="spellEnd"/>
      <w:r w:rsidRPr="004B4C16">
        <w:rPr>
          <w:sz w:val="28"/>
          <w:szCs w:val="28"/>
        </w:rPr>
        <w:t>;</w:t>
      </w:r>
    </w:p>
    <w:p w14:paraId="2A07CBE4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proofErr w:type="spellStart"/>
      <w:r w:rsidRPr="004B4C16">
        <w:rPr>
          <w:sz w:val="28"/>
          <w:szCs w:val="28"/>
        </w:rPr>
        <w:t>парасизм</w:t>
      </w:r>
      <w:proofErr w:type="spellEnd"/>
      <w:r w:rsidRPr="004B4C16">
        <w:rPr>
          <w:sz w:val="28"/>
          <w:szCs w:val="28"/>
        </w:rPr>
        <w:t>;</w:t>
      </w:r>
    </w:p>
    <w:p w14:paraId="0825A1CE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даосизм;+</w:t>
      </w:r>
    </w:p>
    <w:p w14:paraId="26BD0340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все вышеперечисленное</w:t>
      </w:r>
    </w:p>
    <w:p w14:paraId="3C32768E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24. Главным в монастыре на Руси было:</w:t>
      </w:r>
    </w:p>
    <w:p w14:paraId="76FB0A49" w14:textId="25C65AD2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 xml:space="preserve">сохранение и приумножение духа благочестия и </w:t>
      </w:r>
      <w:r w:rsidR="00DE01AC" w:rsidRPr="004B4C16">
        <w:rPr>
          <w:sz w:val="28"/>
          <w:szCs w:val="28"/>
        </w:rPr>
        <w:t>подвижничества; +</w:t>
      </w:r>
    </w:p>
    <w:p w14:paraId="17C69785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сохранение и не приумножение духа и подчинения;</w:t>
      </w:r>
    </w:p>
    <w:p w14:paraId="38AF8CAD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сохранение веры в своего Бога;</w:t>
      </w:r>
    </w:p>
    <w:p w14:paraId="41B4AE00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нет правильного ответа</w:t>
      </w:r>
    </w:p>
    <w:p w14:paraId="4B841815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25. Одним из центральных понятий государственной идеологии Византии было понятие:</w:t>
      </w:r>
    </w:p>
    <w:p w14:paraId="259CAE8E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proofErr w:type="spellStart"/>
      <w:r w:rsidRPr="004B4C16">
        <w:rPr>
          <w:sz w:val="28"/>
          <w:szCs w:val="28"/>
        </w:rPr>
        <w:t>Максиса</w:t>
      </w:r>
      <w:proofErr w:type="spellEnd"/>
      <w:r w:rsidRPr="004B4C16">
        <w:rPr>
          <w:sz w:val="28"/>
          <w:szCs w:val="28"/>
        </w:rPr>
        <w:t>;</w:t>
      </w:r>
    </w:p>
    <w:p w14:paraId="06E137A9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Таксиса;+</w:t>
      </w:r>
    </w:p>
    <w:p w14:paraId="0920F91B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proofErr w:type="spellStart"/>
      <w:r w:rsidRPr="004B4C16">
        <w:rPr>
          <w:sz w:val="28"/>
          <w:szCs w:val="28"/>
        </w:rPr>
        <w:t>Дамсиса</w:t>
      </w:r>
      <w:proofErr w:type="spellEnd"/>
      <w:r w:rsidRPr="004B4C16">
        <w:rPr>
          <w:sz w:val="28"/>
          <w:szCs w:val="28"/>
        </w:rPr>
        <w:t>;</w:t>
      </w:r>
    </w:p>
    <w:p w14:paraId="510148D0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proofErr w:type="spellStart"/>
      <w:r w:rsidRPr="004B4C16">
        <w:rPr>
          <w:sz w:val="28"/>
          <w:szCs w:val="28"/>
        </w:rPr>
        <w:t>Вольсиса</w:t>
      </w:r>
      <w:proofErr w:type="spellEnd"/>
    </w:p>
    <w:p w14:paraId="395342C2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26. Учеными, какой цивилизации была создана десятичная система исчисления?</w:t>
      </w:r>
    </w:p>
    <w:p w14:paraId="4A34D53B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Древней Греции;</w:t>
      </w:r>
    </w:p>
    <w:p w14:paraId="67E52095" w14:textId="6AF5AA5E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 xml:space="preserve">Древней </w:t>
      </w:r>
      <w:r w:rsidR="00DE01AC" w:rsidRPr="004B4C16">
        <w:rPr>
          <w:sz w:val="28"/>
          <w:szCs w:val="28"/>
        </w:rPr>
        <w:t>Индии; +</w:t>
      </w:r>
    </w:p>
    <w:p w14:paraId="5C1FE06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Древнего Вавилона;</w:t>
      </w:r>
    </w:p>
    <w:p w14:paraId="4DF094F3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Древнего Египта</w:t>
      </w:r>
    </w:p>
    <w:p w14:paraId="218F1DB3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27. Брахма – это:</w:t>
      </w:r>
    </w:p>
    <w:p w14:paraId="0A731354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бог войны;</w:t>
      </w:r>
    </w:p>
    <w:p w14:paraId="7BB932F0" w14:textId="117CE914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 xml:space="preserve">создатель </w:t>
      </w:r>
      <w:r w:rsidR="00DE01AC" w:rsidRPr="004B4C16">
        <w:rPr>
          <w:sz w:val="28"/>
          <w:szCs w:val="28"/>
        </w:rPr>
        <w:t>вселенной; +</w:t>
      </w:r>
    </w:p>
    <w:p w14:paraId="0AE40E96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бог огня;</w:t>
      </w:r>
    </w:p>
    <w:p w14:paraId="6A104B75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создатель мысли</w:t>
      </w:r>
    </w:p>
    <w:p w14:paraId="0E2BC5D6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lastRenderedPageBreak/>
        <w:t>Вопрос 28. Отметьте основные памятники эпической литературы:</w:t>
      </w:r>
    </w:p>
    <w:p w14:paraId="40515FA9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«Махабхарата»;</w:t>
      </w:r>
    </w:p>
    <w:p w14:paraId="0CCFA3B9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«Рамаяна»;</w:t>
      </w:r>
    </w:p>
    <w:p w14:paraId="14C8B512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Все вышеперечисленные;+</w:t>
      </w:r>
    </w:p>
    <w:p w14:paraId="72D7243D" w14:textId="77777777" w:rsidR="001F25F8" w:rsidRPr="004B4C16" w:rsidRDefault="001F25F8" w:rsidP="004B4C16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2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«</w:t>
      </w:r>
      <w:proofErr w:type="spellStart"/>
      <w:r w:rsidRPr="004B4C16">
        <w:rPr>
          <w:sz w:val="28"/>
          <w:szCs w:val="28"/>
        </w:rPr>
        <w:t>Джербхарата</w:t>
      </w:r>
      <w:proofErr w:type="spellEnd"/>
      <w:r w:rsidRPr="004B4C16">
        <w:rPr>
          <w:sz w:val="28"/>
          <w:szCs w:val="28"/>
        </w:rPr>
        <w:t>»</w:t>
      </w:r>
    </w:p>
    <w:p w14:paraId="42963AE9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29.</w:t>
      </w:r>
      <w:r w:rsidRPr="004B4C16">
        <w:rPr>
          <w:sz w:val="28"/>
          <w:szCs w:val="28"/>
        </w:rPr>
        <w:t> </w:t>
      </w:r>
      <w:r w:rsidRPr="004B4C16">
        <w:rPr>
          <w:rStyle w:val="s1"/>
          <w:sz w:val="28"/>
          <w:szCs w:val="28"/>
          <w:bdr w:val="none" w:sz="0" w:space="0" w:color="auto" w:frame="1"/>
        </w:rPr>
        <w:t>Подлинный подъем и расцвет индийской культуры и науки достиг:</w:t>
      </w:r>
    </w:p>
    <w:p w14:paraId="185ED523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в 4-2 веках до н.э.;+</w:t>
      </w:r>
    </w:p>
    <w:p w14:paraId="0923670D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в 5-6 веках до н.э.;</w:t>
      </w:r>
    </w:p>
    <w:p w14:paraId="2E350E34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все вышеперечисленные;</w:t>
      </w:r>
    </w:p>
    <w:p w14:paraId="446EA85F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нет правильного ответа</w:t>
      </w:r>
    </w:p>
    <w:p w14:paraId="643E294A" w14:textId="77777777" w:rsidR="001F25F8" w:rsidRPr="004B4C16" w:rsidRDefault="001F25F8" w:rsidP="004B4C16">
      <w:pPr>
        <w:pStyle w:val="p2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1"/>
          <w:sz w:val="28"/>
          <w:szCs w:val="28"/>
          <w:bdr w:val="none" w:sz="0" w:space="0" w:color="auto" w:frame="1"/>
        </w:rPr>
        <w:t>Вопрос 30.</w:t>
      </w:r>
      <w:r w:rsidRPr="004B4C16">
        <w:rPr>
          <w:sz w:val="28"/>
          <w:szCs w:val="28"/>
        </w:rPr>
        <w:t> </w:t>
      </w:r>
      <w:proofErr w:type="spellStart"/>
      <w:r w:rsidRPr="004B4C16">
        <w:rPr>
          <w:rStyle w:val="s1"/>
          <w:sz w:val="28"/>
          <w:szCs w:val="28"/>
          <w:bdr w:val="none" w:sz="0" w:space="0" w:color="auto" w:frame="1"/>
        </w:rPr>
        <w:t>Ирра</w:t>
      </w:r>
      <w:proofErr w:type="spellEnd"/>
      <w:r w:rsidRPr="004B4C16">
        <w:rPr>
          <w:rStyle w:val="s1"/>
          <w:sz w:val="28"/>
          <w:szCs w:val="28"/>
          <w:bdr w:val="none" w:sz="0" w:space="0" w:color="auto" w:frame="1"/>
        </w:rPr>
        <w:t xml:space="preserve"> считался богом:</w:t>
      </w:r>
    </w:p>
    <w:p w14:paraId="3FC2E17C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1.​ </w:t>
      </w:r>
      <w:r w:rsidRPr="004B4C16">
        <w:rPr>
          <w:sz w:val="28"/>
          <w:szCs w:val="28"/>
        </w:rPr>
        <w:t>войны;+</w:t>
      </w:r>
    </w:p>
    <w:p w14:paraId="32513793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2.​ </w:t>
      </w:r>
      <w:r w:rsidRPr="004B4C16">
        <w:rPr>
          <w:sz w:val="28"/>
          <w:szCs w:val="28"/>
        </w:rPr>
        <w:t>справедливости;</w:t>
      </w:r>
    </w:p>
    <w:p w14:paraId="70CDE0F6" w14:textId="77777777" w:rsidR="001F25F8" w:rsidRPr="004B4C16" w:rsidRDefault="001F25F8" w:rsidP="004B4C16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3.​ </w:t>
      </w:r>
      <w:r w:rsidRPr="004B4C16">
        <w:rPr>
          <w:sz w:val="28"/>
          <w:szCs w:val="28"/>
        </w:rPr>
        <w:t>безразличия;</w:t>
      </w:r>
    </w:p>
    <w:p w14:paraId="48A435E4" w14:textId="045E1B94" w:rsidR="001F02FB" w:rsidRPr="004B4C16" w:rsidRDefault="001F25F8" w:rsidP="00986B02">
      <w:pPr>
        <w:pStyle w:val="p5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4B4C16">
        <w:rPr>
          <w:rStyle w:val="s4"/>
          <w:sz w:val="28"/>
          <w:szCs w:val="28"/>
          <w:bdr w:val="none" w:sz="0" w:space="0" w:color="auto" w:frame="1"/>
        </w:rPr>
        <w:t>4.​ </w:t>
      </w:r>
      <w:r w:rsidRPr="004B4C16">
        <w:rPr>
          <w:sz w:val="28"/>
          <w:szCs w:val="28"/>
        </w:rPr>
        <w:t>нет правильного ответа</w:t>
      </w:r>
    </w:p>
    <w:p w14:paraId="019088E3" w14:textId="77777777" w:rsidR="004B4C16" w:rsidRPr="004B4C16" w:rsidRDefault="004B4C16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219296467"/>
      <w:r w:rsidRPr="004B4C16">
        <w:rPr>
          <w:rFonts w:ascii="Times New Roman" w:hAnsi="Times New Roman" w:cs="Times New Roman"/>
          <w:b/>
          <w:bCs/>
          <w:sz w:val="28"/>
          <w:szCs w:val="28"/>
        </w:rPr>
        <w:t>Комплект вопросов для устного опроса</w:t>
      </w:r>
      <w:bookmarkEnd w:id="12"/>
    </w:p>
    <w:p w14:paraId="20E023C4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1. Культурология как наука</w:t>
      </w:r>
    </w:p>
    <w:p w14:paraId="51C8CBA1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Что изучает культурология?</w:t>
      </w:r>
    </w:p>
    <w:p w14:paraId="1F38B206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Объект и предмет культурологии.</w:t>
      </w:r>
    </w:p>
    <w:p w14:paraId="5D1259C2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Место культурологии в системе гуманитарных наук.</w:t>
      </w:r>
    </w:p>
    <w:p w14:paraId="240A4F8E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Основные подходы к изучению культуры.</w:t>
      </w:r>
    </w:p>
    <w:p w14:paraId="3A9AB987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Понятие культуры: узкое и широкое значение.</w:t>
      </w:r>
    </w:p>
    <w:p w14:paraId="5CCC39B2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Материальная и духовная культура.</w:t>
      </w:r>
    </w:p>
    <w:p w14:paraId="21CE50B6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Функции культуры.</w:t>
      </w:r>
    </w:p>
    <w:p w14:paraId="02FB10F1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и цивилизация.</w:t>
      </w:r>
    </w:p>
    <w:p w14:paraId="74C59137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Культурные нормы и ценности.</w:t>
      </w:r>
    </w:p>
    <w:p w14:paraId="5A60D681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Культурная динамика.</w:t>
      </w:r>
    </w:p>
    <w:p w14:paraId="5011F671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Традиции и инновации в культуре.</w:t>
      </w:r>
    </w:p>
    <w:p w14:paraId="5C283640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и личность.</w:t>
      </w:r>
    </w:p>
    <w:p w14:paraId="0DB60FFE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Межкультурное взаимодействие.</w:t>
      </w:r>
    </w:p>
    <w:p w14:paraId="1C90357A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Методы культурологических исследований.</w:t>
      </w:r>
    </w:p>
    <w:p w14:paraId="6360579E" w14:textId="77777777" w:rsidR="004B4C16" w:rsidRPr="00AA530F" w:rsidRDefault="004B4C16" w:rsidP="00986B02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культурологии для современного общества.</w:t>
      </w:r>
    </w:p>
    <w:p w14:paraId="020E417D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2. Народная, элитарная и массовая культура</w:t>
      </w:r>
    </w:p>
    <w:p w14:paraId="77F2F9E6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Понятие народной культуры.</w:t>
      </w:r>
    </w:p>
    <w:p w14:paraId="3F69F42D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Основные признаки народной культуры.</w:t>
      </w:r>
    </w:p>
    <w:p w14:paraId="5EC94A6C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Примеры народной культуры.</w:t>
      </w:r>
    </w:p>
    <w:p w14:paraId="6B38F689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Элитарная культура: определение.</w:t>
      </w:r>
    </w:p>
    <w:p w14:paraId="0356D5CB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Характерные черты элитарной культуры.</w:t>
      </w:r>
    </w:p>
    <w:p w14:paraId="35546F24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Массовая культура: сущность.</w:t>
      </w:r>
    </w:p>
    <w:p w14:paraId="033879DF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Причины возникновения массовой культуры.</w:t>
      </w:r>
    </w:p>
    <w:p w14:paraId="28A7FF8F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СМИ в массовой культуре.</w:t>
      </w:r>
    </w:p>
    <w:p w14:paraId="5003D67C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Сравнение народной и массовой культуры.</w:t>
      </w:r>
    </w:p>
    <w:p w14:paraId="3E48331B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Взаимодействие элитарной и массовой культуры.</w:t>
      </w:r>
    </w:p>
    <w:p w14:paraId="72DD6766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Плюсы и минусы массовой культуры.</w:t>
      </w:r>
    </w:p>
    <w:p w14:paraId="32D4B708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потребления.</w:t>
      </w:r>
    </w:p>
    <w:p w14:paraId="257E74DE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Массовая культура и молодежь.</w:t>
      </w:r>
    </w:p>
    <w:p w14:paraId="7F561CA5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Современные формы массовой культуры.</w:t>
      </w:r>
    </w:p>
    <w:p w14:paraId="2595E865" w14:textId="77777777" w:rsidR="004B4C16" w:rsidRPr="00AA530F" w:rsidRDefault="004B4C16" w:rsidP="00986B02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разных типов культуры для общества.</w:t>
      </w:r>
    </w:p>
    <w:p w14:paraId="03012750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3. Этническая и национальная культура</w:t>
      </w:r>
    </w:p>
    <w:p w14:paraId="5E4DD983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Понятие этнической культуры.</w:t>
      </w:r>
    </w:p>
    <w:p w14:paraId="6B9E724C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Основные элементы этнической культуры.</w:t>
      </w:r>
    </w:p>
    <w:p w14:paraId="3893BA2E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Язык как основа культуры.</w:t>
      </w:r>
    </w:p>
    <w:p w14:paraId="165A5832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Обычаи и традиции.</w:t>
      </w:r>
    </w:p>
    <w:p w14:paraId="22F635B5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Национальная культура: определение.</w:t>
      </w:r>
    </w:p>
    <w:p w14:paraId="5A77156D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Формирование национальной культуры.</w:t>
      </w:r>
    </w:p>
    <w:p w14:paraId="257DEB0A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государства в национальной культуре.</w:t>
      </w:r>
    </w:p>
    <w:p w14:paraId="6AAE9C72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Символы национальной культуры.</w:t>
      </w:r>
    </w:p>
    <w:p w14:paraId="47B4BBFF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Этническая идентичность.</w:t>
      </w:r>
    </w:p>
    <w:p w14:paraId="7B9D05C4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Многонациональные государства.</w:t>
      </w:r>
    </w:p>
    <w:p w14:paraId="51F33221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Диалог культур.</w:t>
      </w:r>
    </w:p>
    <w:p w14:paraId="79D6F4A0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Проблемы сохранения этнической культуры.</w:t>
      </w:r>
    </w:p>
    <w:p w14:paraId="467399C2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Глобализация и культура.</w:t>
      </w:r>
    </w:p>
    <w:p w14:paraId="5BDE763A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Национальная культура России.</w:t>
      </w:r>
    </w:p>
    <w:p w14:paraId="006A653E" w14:textId="77777777" w:rsidR="004B4C16" w:rsidRPr="00AA530F" w:rsidRDefault="004B4C16" w:rsidP="00986B02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культурного многообразия.</w:t>
      </w:r>
    </w:p>
    <w:p w14:paraId="0CBAAAA8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4. Культура первобытной эпохи</w:t>
      </w:r>
    </w:p>
    <w:p w14:paraId="7031AC2C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Хронологические рамки первобытной эпохи.</w:t>
      </w:r>
    </w:p>
    <w:p w14:paraId="3CA701B8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Основные этапы первобытной культуры.</w:t>
      </w:r>
    </w:p>
    <w:p w14:paraId="6DF9B719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Мифологическое мышление.</w:t>
      </w:r>
    </w:p>
    <w:p w14:paraId="1FF23052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Тотемизм и анимизм.</w:t>
      </w:r>
    </w:p>
    <w:p w14:paraId="2934858B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Магия и ритуалы.</w:t>
      </w:r>
    </w:p>
    <w:p w14:paraId="5EF3F179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Первобытное искусство.</w:t>
      </w:r>
    </w:p>
    <w:p w14:paraId="4F838FD7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Наскальная живопись.</w:t>
      </w:r>
    </w:p>
    <w:p w14:paraId="0531FFA1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труда в развитии культуры.</w:t>
      </w:r>
    </w:p>
    <w:p w14:paraId="6A2872C4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Социальная организация первобытного общества.</w:t>
      </w:r>
    </w:p>
    <w:p w14:paraId="2CC7BAA5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Обряды и инициации.</w:t>
      </w:r>
    </w:p>
    <w:p w14:paraId="055025EF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 и танец.</w:t>
      </w:r>
    </w:p>
    <w:p w14:paraId="6ECBFB11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Жилище и быт.</w:t>
      </w:r>
    </w:p>
    <w:p w14:paraId="226BB2B0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Одежда первобытных людей.</w:t>
      </w:r>
    </w:p>
    <w:p w14:paraId="18B2D8FD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первобытной культуры.</w:t>
      </w:r>
    </w:p>
    <w:p w14:paraId="203B2D97" w14:textId="77777777" w:rsidR="004B4C16" w:rsidRPr="00AA530F" w:rsidRDefault="004B4C16" w:rsidP="00986B02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Наследие первобытной эпохи.</w:t>
      </w:r>
    </w:p>
    <w:p w14:paraId="1950BEDE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5. Культура Древнего Востока</w:t>
      </w:r>
    </w:p>
    <w:p w14:paraId="49B7094A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Особенности культур Древнего Востока.</w:t>
      </w:r>
    </w:p>
    <w:p w14:paraId="0DEC3008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Древнего Египта.</w:t>
      </w:r>
    </w:p>
    <w:p w14:paraId="38FB55B5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Религия и мифология Востока.</w:t>
      </w:r>
    </w:p>
    <w:p w14:paraId="1D13E071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Письменность Древнего Востока.</w:t>
      </w:r>
    </w:p>
    <w:p w14:paraId="1E9600CE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 Египта.</w:t>
      </w:r>
    </w:p>
    <w:p w14:paraId="7BA9A9B0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 Месопотамии.</w:t>
      </w:r>
    </w:p>
    <w:p w14:paraId="36DFB063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Законы Хаммурапи.</w:t>
      </w:r>
    </w:p>
    <w:p w14:paraId="3E7E8BB9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религии в культуре.</w:t>
      </w:r>
    </w:p>
    <w:p w14:paraId="17C3162B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 и знания Востока.</w:t>
      </w:r>
    </w:p>
    <w:p w14:paraId="323640EB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Древней Индии.</w:t>
      </w:r>
    </w:p>
    <w:p w14:paraId="66655448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Древнего Китая.</w:t>
      </w:r>
    </w:p>
    <w:p w14:paraId="585F30FC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Философские учения Востока.</w:t>
      </w:r>
    </w:p>
    <w:p w14:paraId="56E723CA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Восточная традиция.</w:t>
      </w:r>
    </w:p>
    <w:p w14:paraId="7C54D9F7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Человек и власть на Востоке.</w:t>
      </w:r>
    </w:p>
    <w:p w14:paraId="5E3AD3E9" w14:textId="77777777" w:rsidR="004B4C16" w:rsidRPr="00AA530F" w:rsidRDefault="004B4C16" w:rsidP="00986B02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Влияние Востока на мировую культуру.</w:t>
      </w:r>
    </w:p>
    <w:p w14:paraId="11E0832A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6. Культура Древней Греции</w:t>
      </w:r>
    </w:p>
    <w:p w14:paraId="6D149CD9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Периодизация культуры Древней Греции.</w:t>
      </w:r>
    </w:p>
    <w:p w14:paraId="4AD232AF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Мифология Древней Греции.</w:t>
      </w:r>
    </w:p>
    <w:p w14:paraId="7CEF352B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Олимпийские боги.</w:t>
      </w:r>
    </w:p>
    <w:p w14:paraId="7FD7AB67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Античная философия.</w:t>
      </w:r>
    </w:p>
    <w:p w14:paraId="0FD78721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Греческий театр.</w:t>
      </w:r>
    </w:p>
    <w:p w14:paraId="5A67C871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Архитектурные ордера.</w:t>
      </w:r>
    </w:p>
    <w:p w14:paraId="5A816D84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Скульптура Древней Греции.</w:t>
      </w:r>
    </w:p>
    <w:p w14:paraId="32535252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Полис как культурный феномен.</w:t>
      </w:r>
    </w:p>
    <w:p w14:paraId="4189E6CF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 человека в греческой культуре.</w:t>
      </w:r>
    </w:p>
    <w:p w14:paraId="626876ED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Олимпийские игры.</w:t>
      </w:r>
    </w:p>
    <w:p w14:paraId="5CA7593B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 в Древней Греции.</w:t>
      </w:r>
    </w:p>
    <w:p w14:paraId="1B17254C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Образование и воспитание.</w:t>
      </w:r>
    </w:p>
    <w:p w14:paraId="61FE878F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Гуманизм античности.</w:t>
      </w:r>
    </w:p>
    <w:p w14:paraId="7CA36691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 вазописи.</w:t>
      </w:r>
    </w:p>
    <w:p w14:paraId="23A2BEEA" w14:textId="77777777" w:rsidR="004B4C16" w:rsidRPr="00AA530F" w:rsidRDefault="004B4C16" w:rsidP="00986B02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греческой культуры.</w:t>
      </w:r>
    </w:p>
    <w:p w14:paraId="3582E2C3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7. Культура Древнего Рима</w:t>
      </w:r>
    </w:p>
    <w:p w14:paraId="79421ED0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Особенности римской культуры.</w:t>
      </w:r>
    </w:p>
    <w:p w14:paraId="78A518CE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Влияние Греции на Рим.</w:t>
      </w:r>
    </w:p>
    <w:p w14:paraId="70B591CA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Римская мифология.</w:t>
      </w:r>
    </w:p>
    <w:p w14:paraId="00A6F570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 Древнего Рима.</w:t>
      </w:r>
    </w:p>
    <w:p w14:paraId="20227154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Инженерные достижения римлян.</w:t>
      </w:r>
    </w:p>
    <w:p w14:paraId="64625A5D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Римское право.</w:t>
      </w:r>
    </w:p>
    <w:p w14:paraId="2C3185A1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Театр и зрелища.</w:t>
      </w:r>
    </w:p>
    <w:p w14:paraId="02E03993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Колизей и форумы.</w:t>
      </w:r>
    </w:p>
    <w:p w14:paraId="6F0D65D6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Скульптура и портрет.</w:t>
      </w:r>
    </w:p>
    <w:p w14:paraId="7008ADBD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 гражданина Рима.</w:t>
      </w:r>
    </w:p>
    <w:p w14:paraId="17FE2B44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Быт и повседневная культура.</w:t>
      </w:r>
    </w:p>
    <w:p w14:paraId="0CCE9012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 Древнего Рима.</w:t>
      </w:r>
    </w:p>
    <w:p w14:paraId="6B79B723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армии.</w:t>
      </w:r>
    </w:p>
    <w:p w14:paraId="3773A730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Христианство в Риме.</w:t>
      </w:r>
    </w:p>
    <w:p w14:paraId="6AE19E72" w14:textId="77777777" w:rsidR="004B4C16" w:rsidRPr="00AA530F" w:rsidRDefault="004B4C16" w:rsidP="00986B02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римской культуры.</w:t>
      </w:r>
    </w:p>
    <w:p w14:paraId="6C887C97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8. Культура древних славян</w:t>
      </w:r>
    </w:p>
    <w:p w14:paraId="4B208C64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Происхождение славян.</w:t>
      </w:r>
    </w:p>
    <w:p w14:paraId="3AB6A295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Языческие верования.</w:t>
      </w:r>
    </w:p>
    <w:p w14:paraId="0B880832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Славянские боги.</w:t>
      </w:r>
    </w:p>
    <w:p w14:paraId="7CAF2660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Обряды и праздники.</w:t>
      </w:r>
    </w:p>
    <w:p w14:paraId="66602443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Мифология славян.</w:t>
      </w:r>
    </w:p>
    <w:p w14:paraId="115C140E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Быт и хозяйство.</w:t>
      </w:r>
    </w:p>
    <w:p w14:paraId="147A1E47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Поселения и жилища.</w:t>
      </w:r>
    </w:p>
    <w:p w14:paraId="2BE83E52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Народное искусство.</w:t>
      </w:r>
    </w:p>
    <w:p w14:paraId="07AB8FEE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Орнамент и символика.</w:t>
      </w:r>
    </w:p>
    <w:p w14:paraId="5BBD6384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Устное народное творчество.</w:t>
      </w:r>
    </w:p>
    <w:p w14:paraId="0B9FB8CA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общины.</w:t>
      </w:r>
    </w:p>
    <w:p w14:paraId="0980DE33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Семейные традиции.</w:t>
      </w:r>
    </w:p>
    <w:p w14:paraId="2FD90293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Принятие христианства.</w:t>
      </w:r>
    </w:p>
    <w:p w14:paraId="33449626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Изменения в культуре.</w:t>
      </w:r>
    </w:p>
    <w:p w14:paraId="6940F3FD" w14:textId="77777777" w:rsidR="004B4C16" w:rsidRPr="00AA530F" w:rsidRDefault="004B4C16" w:rsidP="00986B02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Наследие славянской культуры.</w:t>
      </w:r>
    </w:p>
    <w:p w14:paraId="7BDD15FC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9. Культура России XIV–XVII веков</w:t>
      </w:r>
    </w:p>
    <w:p w14:paraId="6BA16605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Исторические условия развития культуры.</w:t>
      </w:r>
    </w:p>
    <w:p w14:paraId="29D3C93A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православия.</w:t>
      </w:r>
    </w:p>
    <w:p w14:paraId="3CDB6FD7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Иконопись.</w:t>
      </w:r>
    </w:p>
    <w:p w14:paraId="495E66AB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 Древней Руси.</w:t>
      </w:r>
    </w:p>
    <w:p w14:paraId="4595869D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Летописание.</w:t>
      </w:r>
    </w:p>
    <w:p w14:paraId="1459FC5F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Книжная культура.</w:t>
      </w:r>
    </w:p>
    <w:p w14:paraId="5B3378FD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Образование.</w:t>
      </w:r>
    </w:p>
    <w:p w14:paraId="60B56FC1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Московская Русь.</w:t>
      </w:r>
    </w:p>
    <w:p w14:paraId="2B8D23E5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Церковное искусство.</w:t>
      </w:r>
    </w:p>
    <w:p w14:paraId="60A6C76E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Народная культура.</w:t>
      </w:r>
    </w:p>
    <w:p w14:paraId="793DAC7C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Зодчество.</w:t>
      </w:r>
    </w:p>
    <w:p w14:paraId="4E0F15F8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Музыка.</w:t>
      </w:r>
    </w:p>
    <w:p w14:paraId="33CAADED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Быт и традиции.</w:t>
      </w:r>
    </w:p>
    <w:p w14:paraId="017F26FB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Реформы и культура.</w:t>
      </w:r>
    </w:p>
    <w:p w14:paraId="06072269" w14:textId="77777777" w:rsidR="004B4C16" w:rsidRPr="00AA530F" w:rsidRDefault="004B4C16" w:rsidP="00986B02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периода.</w:t>
      </w:r>
    </w:p>
    <w:p w14:paraId="5ABFC49A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10. Культура Средневековой Европы</w:t>
      </w:r>
    </w:p>
    <w:p w14:paraId="09E61E99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Хронология Средневековья.</w:t>
      </w:r>
    </w:p>
    <w:p w14:paraId="5C309538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Христианство и культура.</w:t>
      </w:r>
    </w:p>
    <w:p w14:paraId="4ED963AE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Романский стиль.</w:t>
      </w:r>
    </w:p>
    <w:p w14:paraId="04D1D7FE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Готика.</w:t>
      </w:r>
    </w:p>
    <w:p w14:paraId="0157CD38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Средневековое искусство.</w:t>
      </w:r>
    </w:p>
    <w:p w14:paraId="20689BB0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Монастыри и университеты.</w:t>
      </w:r>
    </w:p>
    <w:p w14:paraId="68296735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Рыцарская культура.</w:t>
      </w:r>
    </w:p>
    <w:p w14:paraId="17695168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Городская культура.</w:t>
      </w:r>
    </w:p>
    <w:p w14:paraId="3E64C937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 Средневековья.</w:t>
      </w:r>
    </w:p>
    <w:p w14:paraId="3B8812EE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30F">
        <w:rPr>
          <w:rFonts w:ascii="Times New Roman" w:hAnsi="Times New Roman" w:cs="Times New Roman"/>
          <w:sz w:val="28"/>
          <w:szCs w:val="28"/>
        </w:rPr>
        <w:t>Теоцентризм</w:t>
      </w:r>
      <w:proofErr w:type="spellEnd"/>
      <w:r w:rsidRPr="00AA530F">
        <w:rPr>
          <w:rFonts w:ascii="Times New Roman" w:hAnsi="Times New Roman" w:cs="Times New Roman"/>
          <w:sz w:val="28"/>
          <w:szCs w:val="28"/>
        </w:rPr>
        <w:t>.</w:t>
      </w:r>
    </w:p>
    <w:p w14:paraId="6E4B0708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Символизм.</w:t>
      </w:r>
    </w:p>
    <w:p w14:paraId="4F599E30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 Средневековья.</w:t>
      </w:r>
    </w:p>
    <w:p w14:paraId="3C168103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 человека.</w:t>
      </w:r>
    </w:p>
    <w:p w14:paraId="4660274E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Повседневная жизнь.</w:t>
      </w:r>
    </w:p>
    <w:p w14:paraId="71D0C5A8" w14:textId="77777777" w:rsidR="004B4C16" w:rsidRPr="00AA530F" w:rsidRDefault="004B4C16" w:rsidP="00986B02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средневековой культуры.</w:t>
      </w:r>
    </w:p>
    <w:p w14:paraId="713BB491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11. Культура эпохи Возрождения</w:t>
      </w:r>
    </w:p>
    <w:p w14:paraId="1A8B064E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Понятие Возрождения.</w:t>
      </w:r>
    </w:p>
    <w:p w14:paraId="627D99E7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Гуманизм.</w:t>
      </w:r>
    </w:p>
    <w:p w14:paraId="07861C45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Античное наследие.</w:t>
      </w:r>
    </w:p>
    <w:p w14:paraId="3EF74561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Итальянское Возрождение.</w:t>
      </w:r>
    </w:p>
    <w:p w14:paraId="2F2D6A90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Северное Возрождение.</w:t>
      </w:r>
    </w:p>
    <w:p w14:paraId="7C5DE55C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 Леонардо да Винчи.</w:t>
      </w:r>
    </w:p>
    <w:p w14:paraId="3934EC77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Микеланджело.</w:t>
      </w:r>
    </w:p>
    <w:p w14:paraId="3E605664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Рафаэль.</w:t>
      </w:r>
    </w:p>
    <w:p w14:paraId="10DF06E8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 Ренессанса.</w:t>
      </w:r>
    </w:p>
    <w:p w14:paraId="5718BE2F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 и культура.</w:t>
      </w:r>
    </w:p>
    <w:p w14:paraId="6B44EAFC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Новый образ человека.</w:t>
      </w:r>
    </w:p>
    <w:p w14:paraId="4DF7C48D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 Возрождения.</w:t>
      </w:r>
    </w:p>
    <w:p w14:paraId="353C2A91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Светская культура.</w:t>
      </w:r>
    </w:p>
    <w:p w14:paraId="6039D23E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Изменение мировоззрения.</w:t>
      </w:r>
    </w:p>
    <w:p w14:paraId="25437F00" w14:textId="77777777" w:rsidR="004B4C16" w:rsidRPr="00AA530F" w:rsidRDefault="004B4C16" w:rsidP="00986B02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эпохи.</w:t>
      </w:r>
    </w:p>
    <w:p w14:paraId="296BDAC0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12. Культура Европы XVII века</w:t>
      </w:r>
    </w:p>
    <w:p w14:paraId="29B3B09F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Исторический контекст.</w:t>
      </w:r>
    </w:p>
    <w:p w14:paraId="6D8B986E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Барокко.</w:t>
      </w:r>
    </w:p>
    <w:p w14:paraId="1F63978B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Классицизм.</w:t>
      </w:r>
    </w:p>
    <w:p w14:paraId="4AB97268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 барокко.</w:t>
      </w:r>
    </w:p>
    <w:p w14:paraId="4766E17D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 XVII века.</w:t>
      </w:r>
    </w:p>
    <w:p w14:paraId="50E54CDB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Театр.</w:t>
      </w:r>
    </w:p>
    <w:p w14:paraId="07C23C3D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Музыка.</w:t>
      </w:r>
    </w:p>
    <w:p w14:paraId="418D98FF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Развитие науки.</w:t>
      </w:r>
    </w:p>
    <w:p w14:paraId="70334840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Картина мира.</w:t>
      </w:r>
    </w:p>
    <w:p w14:paraId="7A67A260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Абсолютизм и культура.</w:t>
      </w:r>
    </w:p>
    <w:p w14:paraId="74CD4910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церкви.</w:t>
      </w:r>
    </w:p>
    <w:p w14:paraId="0278E553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Литература.</w:t>
      </w:r>
    </w:p>
    <w:p w14:paraId="73025407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Национальные особенности.</w:t>
      </w:r>
    </w:p>
    <w:p w14:paraId="3B5E7733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Быт.</w:t>
      </w:r>
    </w:p>
    <w:p w14:paraId="320FA43D" w14:textId="77777777" w:rsidR="004B4C16" w:rsidRPr="00AA530F" w:rsidRDefault="004B4C16" w:rsidP="00986B02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периода.</w:t>
      </w:r>
    </w:p>
    <w:p w14:paraId="1D1C814B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13. Культура эпохи Просвещения</w:t>
      </w:r>
    </w:p>
    <w:p w14:paraId="6998D882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Понятие Просвещения.</w:t>
      </w:r>
    </w:p>
    <w:p w14:paraId="27B6F142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Разум как ценность.</w:t>
      </w:r>
    </w:p>
    <w:p w14:paraId="30523862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Философы Просвещения.</w:t>
      </w:r>
    </w:p>
    <w:p w14:paraId="5D49E569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Идеи свободы и равенства.</w:t>
      </w:r>
    </w:p>
    <w:p w14:paraId="76F2D6DE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 и образование.</w:t>
      </w:r>
    </w:p>
    <w:p w14:paraId="5D29E7CD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Энциклопедизм.</w:t>
      </w:r>
    </w:p>
    <w:p w14:paraId="2BAE85B5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 Просвещения.</w:t>
      </w:r>
    </w:p>
    <w:p w14:paraId="614C2940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Искусство.</w:t>
      </w:r>
    </w:p>
    <w:p w14:paraId="41D75471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Критика традиций.</w:t>
      </w:r>
    </w:p>
    <w:p w14:paraId="7CCF44DE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Реформы.</w:t>
      </w:r>
    </w:p>
    <w:p w14:paraId="36920657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и общество.</w:t>
      </w:r>
    </w:p>
    <w:p w14:paraId="1B09FDAA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Влияние Просвещения.</w:t>
      </w:r>
    </w:p>
    <w:p w14:paraId="6955363A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Национальные особенности.</w:t>
      </w:r>
    </w:p>
    <w:p w14:paraId="050E3640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Просвещение в России.</w:t>
      </w:r>
    </w:p>
    <w:p w14:paraId="0D43ED4D" w14:textId="77777777" w:rsidR="004B4C16" w:rsidRPr="00AA530F" w:rsidRDefault="004B4C16" w:rsidP="00986B02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эпохи.</w:t>
      </w:r>
    </w:p>
    <w:p w14:paraId="01F3515B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14. Культура России XVIII века</w:t>
      </w:r>
    </w:p>
    <w:p w14:paraId="6E84D43E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Эпоха Петра I.</w:t>
      </w:r>
    </w:p>
    <w:p w14:paraId="78CF339A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Европейское влияние.</w:t>
      </w:r>
    </w:p>
    <w:p w14:paraId="3FFB8D10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Реформы и культура.</w:t>
      </w:r>
    </w:p>
    <w:p w14:paraId="305F6ADE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Образование.</w:t>
      </w:r>
    </w:p>
    <w:p w14:paraId="57938822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Наука.</w:t>
      </w:r>
    </w:p>
    <w:p w14:paraId="51DA771D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 барокко и классицизма.</w:t>
      </w:r>
    </w:p>
    <w:p w14:paraId="4518698E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Литература.</w:t>
      </w:r>
    </w:p>
    <w:p w14:paraId="54963424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Театр.</w:t>
      </w:r>
    </w:p>
    <w:p w14:paraId="215B34D4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Изобразительное искусство.</w:t>
      </w:r>
    </w:p>
    <w:p w14:paraId="43066422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Быт дворянства.</w:t>
      </w:r>
    </w:p>
    <w:p w14:paraId="673C5241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Светская культура.</w:t>
      </w:r>
    </w:p>
    <w:p w14:paraId="102C62A8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Роль государства.</w:t>
      </w:r>
    </w:p>
    <w:p w14:paraId="11D16EBF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Академия наук.</w:t>
      </w:r>
    </w:p>
    <w:p w14:paraId="2A925334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Женская культура.</w:t>
      </w:r>
    </w:p>
    <w:p w14:paraId="4A8EC61C" w14:textId="77777777" w:rsidR="004B4C16" w:rsidRPr="00AA530F" w:rsidRDefault="004B4C16" w:rsidP="00986B02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XVIII века.</w:t>
      </w:r>
    </w:p>
    <w:p w14:paraId="6253004E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15. Культура Европы XIX века</w:t>
      </w:r>
    </w:p>
    <w:p w14:paraId="253F8BE6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Романтизм.</w:t>
      </w:r>
    </w:p>
    <w:p w14:paraId="11E6CF0C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Реализм.</w:t>
      </w:r>
    </w:p>
    <w:p w14:paraId="5EA1C6B1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 XIX века.</w:t>
      </w:r>
    </w:p>
    <w:p w14:paraId="7F504B24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Литература.</w:t>
      </w:r>
    </w:p>
    <w:p w14:paraId="465F91EC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Музыка.</w:t>
      </w:r>
    </w:p>
    <w:p w14:paraId="5B6DEFA9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Архитектура.</w:t>
      </w:r>
    </w:p>
    <w:p w14:paraId="239019F0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Индустриализация и культура.</w:t>
      </w:r>
    </w:p>
    <w:p w14:paraId="6A3FC31C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Наука.</w:t>
      </w:r>
    </w:p>
    <w:p w14:paraId="2B2CE87B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Национальные культуры.</w:t>
      </w:r>
    </w:p>
    <w:p w14:paraId="74DF9251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Городская культура.</w:t>
      </w:r>
    </w:p>
    <w:p w14:paraId="3FFD3340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Массовая культура.</w:t>
      </w:r>
    </w:p>
    <w:p w14:paraId="6FA3E19C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Социальные идеи.</w:t>
      </w:r>
    </w:p>
    <w:p w14:paraId="7D1302D2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Художественные направления.</w:t>
      </w:r>
    </w:p>
    <w:p w14:paraId="5D603AE2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 человека.</w:t>
      </w:r>
    </w:p>
    <w:p w14:paraId="4FBFCF09" w14:textId="77777777" w:rsidR="004B4C16" w:rsidRPr="00AA530F" w:rsidRDefault="004B4C16" w:rsidP="00986B02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эпохи.</w:t>
      </w:r>
    </w:p>
    <w:p w14:paraId="0C766B6F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16. Культура России XIX–XX веков</w:t>
      </w:r>
    </w:p>
    <w:p w14:paraId="360428AA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Золотой век русской культуры.</w:t>
      </w:r>
    </w:p>
    <w:p w14:paraId="5898C318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Литература XIX века.</w:t>
      </w:r>
    </w:p>
    <w:p w14:paraId="7781588A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Реализм в искусстве.</w:t>
      </w:r>
    </w:p>
    <w:p w14:paraId="382EAAC2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Серебряный век.</w:t>
      </w:r>
    </w:p>
    <w:p w14:paraId="71599B6E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Русская философия.</w:t>
      </w:r>
    </w:p>
    <w:p w14:paraId="15ACCBB1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Музыка.</w:t>
      </w:r>
    </w:p>
    <w:p w14:paraId="210EFB2D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Театр.</w:t>
      </w:r>
    </w:p>
    <w:p w14:paraId="56C6B7D3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Архитектура.</w:t>
      </w:r>
    </w:p>
    <w:p w14:paraId="208708A0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Революция и культура.</w:t>
      </w:r>
    </w:p>
    <w:p w14:paraId="776295F9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Авангард.</w:t>
      </w:r>
    </w:p>
    <w:p w14:paraId="1C2065F9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Образование.</w:t>
      </w:r>
    </w:p>
    <w:p w14:paraId="21F4C651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Наука.</w:t>
      </w:r>
    </w:p>
    <w:p w14:paraId="4668E87E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начала XX века.</w:t>
      </w:r>
    </w:p>
    <w:p w14:paraId="41AC0629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Традиции и новаторство.</w:t>
      </w:r>
    </w:p>
    <w:p w14:paraId="7F752B4E" w14:textId="77777777" w:rsidR="004B4C16" w:rsidRPr="00AA530F" w:rsidRDefault="004B4C16" w:rsidP="00986B02">
      <w:pPr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периода.</w:t>
      </w:r>
    </w:p>
    <w:p w14:paraId="4D0B5C6D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Тема 17. Культура Европы XX века</w:t>
      </w:r>
    </w:p>
    <w:p w14:paraId="47E59CA3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Модернизм.</w:t>
      </w:r>
    </w:p>
    <w:p w14:paraId="4EB6E74A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Авангард.</w:t>
      </w:r>
    </w:p>
    <w:p w14:paraId="59D3E610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Постмодернизм.</w:t>
      </w:r>
    </w:p>
    <w:p w14:paraId="312DC808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Массовая культура XX века.</w:t>
      </w:r>
    </w:p>
    <w:p w14:paraId="445FBB0A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Кино.</w:t>
      </w:r>
    </w:p>
    <w:p w14:paraId="27974A32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Музыка.</w:t>
      </w:r>
    </w:p>
    <w:p w14:paraId="720638A7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Архитектура.</w:t>
      </w:r>
    </w:p>
    <w:p w14:paraId="73B84C5C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Дизайн.</w:t>
      </w:r>
    </w:p>
    <w:p w14:paraId="005662A2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СМИ.</w:t>
      </w:r>
    </w:p>
    <w:p w14:paraId="0D12820C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Глобализация.</w:t>
      </w:r>
    </w:p>
    <w:p w14:paraId="1A13CBBF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Молодежные субкультуры.</w:t>
      </w:r>
    </w:p>
    <w:p w14:paraId="047C27E3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Искусство после войн.</w:t>
      </w:r>
    </w:p>
    <w:p w14:paraId="2A12DAF6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Новые технологии.</w:t>
      </w:r>
    </w:p>
    <w:p w14:paraId="3066E6FF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повседневности.</w:t>
      </w:r>
    </w:p>
    <w:p w14:paraId="76B89BBD" w14:textId="77777777" w:rsidR="004B4C16" w:rsidRPr="00AA530F" w:rsidRDefault="004B4C16" w:rsidP="00986B02">
      <w:pPr>
        <w:numPr>
          <w:ilvl w:val="0"/>
          <w:numId w:val="4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Значение культуры XX века.</w:t>
      </w:r>
    </w:p>
    <w:p w14:paraId="233B94B7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18. Культура СССР и постсоветской России</w:t>
      </w:r>
    </w:p>
    <w:p w14:paraId="3FC4F3B1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Идеология и культура СССР.</w:t>
      </w:r>
    </w:p>
    <w:p w14:paraId="01C5A485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Социалистический реализм.</w:t>
      </w:r>
    </w:p>
    <w:p w14:paraId="16454647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Образование и наука.</w:t>
      </w:r>
    </w:p>
    <w:p w14:paraId="7AA5E1F7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Кино СССР.</w:t>
      </w:r>
    </w:p>
    <w:p w14:paraId="48DABF36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Музыка и театр.</w:t>
      </w:r>
    </w:p>
    <w:p w14:paraId="0AE64579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Массовая культура.</w:t>
      </w:r>
    </w:p>
    <w:p w14:paraId="3F03F80B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Цензура.</w:t>
      </w:r>
    </w:p>
    <w:p w14:paraId="164F839B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Быт советского человека.</w:t>
      </w:r>
    </w:p>
    <w:p w14:paraId="0378A156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Оттепель.</w:t>
      </w:r>
    </w:p>
    <w:p w14:paraId="45D2136B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Перестройка.</w:t>
      </w:r>
    </w:p>
    <w:p w14:paraId="273FCC09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Культура 1990-х.</w:t>
      </w:r>
    </w:p>
    <w:p w14:paraId="558338C7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Современная российская культура.</w:t>
      </w:r>
    </w:p>
    <w:p w14:paraId="26261D62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СМИ и интернет.</w:t>
      </w:r>
    </w:p>
    <w:p w14:paraId="1F421271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Проблемы культуры сегодня.</w:t>
      </w:r>
    </w:p>
    <w:p w14:paraId="44CA4AB9" w14:textId="77777777" w:rsidR="004B4C16" w:rsidRPr="00AA530F" w:rsidRDefault="004B4C16" w:rsidP="00986B02">
      <w:pPr>
        <w:numPr>
          <w:ilvl w:val="0"/>
          <w:numId w:val="4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Преемственность и изменения.</w:t>
      </w:r>
    </w:p>
    <w:p w14:paraId="1FA17499" w14:textId="77777777" w:rsidR="004B4C16" w:rsidRPr="00AA530F" w:rsidRDefault="004B4C1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Критерии оценки устного ответа (СПО)</w:t>
      </w:r>
    </w:p>
    <w:p w14:paraId="1002DFCF" w14:textId="77777777" w:rsidR="004B4C16" w:rsidRPr="00AA530F" w:rsidRDefault="004B4C16" w:rsidP="00986B02">
      <w:pPr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«5» (отлично):</w:t>
      </w:r>
      <w:r w:rsidRPr="00AA530F">
        <w:rPr>
          <w:rFonts w:ascii="Times New Roman" w:hAnsi="Times New Roman" w:cs="Times New Roman"/>
          <w:sz w:val="28"/>
          <w:szCs w:val="28"/>
        </w:rPr>
        <w:t xml:space="preserve"> полный, логичный ответ; знание терминов; примеры; грамотная речь.</w:t>
      </w:r>
    </w:p>
    <w:p w14:paraId="5950D3F3" w14:textId="77777777" w:rsidR="004B4C16" w:rsidRPr="00AA530F" w:rsidRDefault="004B4C16" w:rsidP="00986B02">
      <w:pPr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«4» (хорошо):</w:t>
      </w:r>
      <w:r w:rsidRPr="00AA530F">
        <w:rPr>
          <w:rFonts w:ascii="Times New Roman" w:hAnsi="Times New Roman" w:cs="Times New Roman"/>
          <w:sz w:val="28"/>
          <w:szCs w:val="28"/>
        </w:rPr>
        <w:t xml:space="preserve"> в целом полный ответ; незначительные неточности; понимание темы.</w:t>
      </w:r>
    </w:p>
    <w:p w14:paraId="0CE0039F" w14:textId="77777777" w:rsidR="004B4C16" w:rsidRPr="00AA530F" w:rsidRDefault="004B4C16" w:rsidP="00986B02">
      <w:pPr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«3» (удовлетворительно):</w:t>
      </w:r>
      <w:r w:rsidRPr="00AA530F">
        <w:rPr>
          <w:rFonts w:ascii="Times New Roman" w:hAnsi="Times New Roman" w:cs="Times New Roman"/>
          <w:sz w:val="28"/>
          <w:szCs w:val="28"/>
        </w:rPr>
        <w:t xml:space="preserve"> неполный ответ; основные понятия усвоены частично; помощь преподавателя.</w:t>
      </w:r>
    </w:p>
    <w:p w14:paraId="3666DB7F" w14:textId="1AE1D582" w:rsidR="004B4C16" w:rsidRPr="00986B02" w:rsidRDefault="004B4C16" w:rsidP="00986B02">
      <w:pPr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b/>
          <w:bCs/>
          <w:sz w:val="28"/>
          <w:szCs w:val="28"/>
        </w:rPr>
        <w:t>«2» (неудовлетворительно):</w:t>
      </w:r>
      <w:r w:rsidRPr="00AA530F">
        <w:rPr>
          <w:rFonts w:ascii="Times New Roman" w:hAnsi="Times New Roman" w:cs="Times New Roman"/>
          <w:sz w:val="28"/>
          <w:szCs w:val="28"/>
        </w:rPr>
        <w:t xml:space="preserve"> отсутствие понимания темы; грубые ошибки; фрагментарные знания.</w:t>
      </w:r>
    </w:p>
    <w:p w14:paraId="1012F22C" w14:textId="77777777" w:rsidR="00DE01AC" w:rsidRPr="004B4C16" w:rsidRDefault="00DE01AC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14A2C" w14:textId="77777777" w:rsidR="00D036E7" w:rsidRPr="00D036E7" w:rsidRDefault="00D036E7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Кейс-задача №1</w:t>
      </w:r>
    </w:p>
    <w:p w14:paraId="5667686D" w14:textId="4553A687" w:rsidR="00D036E7" w:rsidRPr="00D036E7" w:rsidRDefault="00D036E7" w:rsidP="004B4C1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D036E7">
        <w:rPr>
          <w:rFonts w:ascii="Times New Roman" w:hAnsi="Times New Roman" w:cs="Times New Roman"/>
          <w:b/>
          <w:sz w:val="28"/>
          <w:szCs w:val="28"/>
        </w:rPr>
        <w:t xml:space="preserve"> Культура первобытной эпохи</w:t>
      </w:r>
    </w:p>
    <w:p w14:paraId="581E13C2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Цель</w:t>
      </w:r>
    </w:p>
    <w:p w14:paraId="4591DE7B" w14:textId="2A42ED65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Понять, как культура первобытной эпохи повлияла на формирование современной кулинарии, кухонных технологий и материальной культуры питания.</w:t>
      </w:r>
    </w:p>
    <w:p w14:paraId="0810FD70" w14:textId="649A074B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</w:t>
      </w:r>
    </w:p>
    <w:p w14:paraId="77EF1253" w14:textId="5A7660BB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lastRenderedPageBreak/>
        <w:t>Культура первобытной эпохи стала основой всех последующих достижений человечества, в том числе в сфере питания и приготовления пищи. Именно в это время человек научился добывать огонь, изготавливать первые орудия труда, обрабатывать пищу, хранить продукты и передавать знания.</w:t>
      </w:r>
      <w:r w:rsidRPr="00D036E7">
        <w:rPr>
          <w:rFonts w:ascii="Times New Roman" w:hAnsi="Times New Roman" w:cs="Times New Roman"/>
          <w:sz w:val="28"/>
          <w:szCs w:val="28"/>
        </w:rPr>
        <w:br/>
        <w:t>Профессия повара напрямую связана с этими древнейшими навыками: обработка сырья, термическая обработка, использование инструментов и передача рецептов — всё это берет начало в первобытной культуре.</w:t>
      </w:r>
    </w:p>
    <w:p w14:paraId="299EEC92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Кейс-задача</w:t>
      </w:r>
    </w:p>
    <w:p w14:paraId="50E65E9A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Вы — участник археологической экспедиции, обнаружившей стоянку первобытных людей эпохи палеолита. Найденные артефакты:</w:t>
      </w:r>
    </w:p>
    <w:p w14:paraId="30C81150" w14:textId="77777777" w:rsidR="00D036E7" w:rsidRPr="00D036E7" w:rsidRDefault="00D036E7" w:rsidP="00986B0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Рубило (каменный топор)</w:t>
      </w:r>
    </w:p>
    <w:p w14:paraId="064CFBF7" w14:textId="77777777" w:rsidR="00D036E7" w:rsidRPr="00D036E7" w:rsidRDefault="00D036E7" w:rsidP="00986B0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Костяные иглы</w:t>
      </w:r>
    </w:p>
    <w:p w14:paraId="526AD44C" w14:textId="77777777" w:rsidR="00D036E7" w:rsidRPr="00D036E7" w:rsidRDefault="00D036E7" w:rsidP="00986B0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Наскальные рисунки</w:t>
      </w:r>
    </w:p>
    <w:p w14:paraId="675F4FD5" w14:textId="77777777" w:rsidR="00D036E7" w:rsidRPr="00D036E7" w:rsidRDefault="00D036E7" w:rsidP="00986B0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Примитивные ловушки для животных</w:t>
      </w:r>
    </w:p>
    <w:p w14:paraId="1B8D422D" w14:textId="4113A8C3" w:rsidR="00D036E7" w:rsidRPr="00D036E7" w:rsidRDefault="00D036E7" w:rsidP="00986B0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Кострище</w:t>
      </w:r>
    </w:p>
    <w:p w14:paraId="153081C8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14:paraId="00782E83" w14:textId="28B557DD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Используя знания о культуре первобытной эпохи и профессии повара, ответьте на вопросы.</w:t>
      </w:r>
    </w:p>
    <w:p w14:paraId="1D9CFA23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036E7">
        <w:rPr>
          <w:rFonts w:ascii="Times New Roman" w:hAnsi="Times New Roman" w:cs="Times New Roman"/>
          <w:sz w:val="28"/>
          <w:szCs w:val="28"/>
        </w:rPr>
        <w:t xml:space="preserve">. </w:t>
      </w:r>
      <w:r w:rsidRPr="00D036E7">
        <w:rPr>
          <w:rFonts w:ascii="Times New Roman" w:hAnsi="Times New Roman" w:cs="Times New Roman"/>
          <w:b/>
          <w:bCs/>
          <w:sz w:val="28"/>
          <w:szCs w:val="28"/>
        </w:rPr>
        <w:t>Рубило и современные кухонные инструменты повара</w:t>
      </w:r>
    </w:p>
    <w:p w14:paraId="2A34C593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Рубило в первобытной эпохе выполняло функции разделки, измельчения и обработки продуктов. Эти же задачи сегодня выполняют современные кухонные инструменты.</w:t>
      </w:r>
    </w:p>
    <w:p w14:paraId="458C7414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Параллели:</w:t>
      </w:r>
    </w:p>
    <w:p w14:paraId="384DF307" w14:textId="77777777" w:rsidR="00D036E7" w:rsidRPr="00D036E7" w:rsidRDefault="00D036E7" w:rsidP="00986B02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Рубило для разделки туш → поварской нож, топорик для мяса</w:t>
      </w:r>
    </w:p>
    <w:p w14:paraId="217127EA" w14:textId="77777777" w:rsidR="00D036E7" w:rsidRPr="00D036E7" w:rsidRDefault="00D036E7" w:rsidP="00986B02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Рубило для дробления костей → мясницкий топор</w:t>
      </w:r>
    </w:p>
    <w:p w14:paraId="0D1503B8" w14:textId="77777777" w:rsidR="00D036E7" w:rsidRPr="00D036E7" w:rsidRDefault="00D036E7" w:rsidP="00986B02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Каменное орудие для обработки растительной пищи → ножи, тёрки, измельчители</w:t>
      </w:r>
    </w:p>
    <w:p w14:paraId="7A3C56CC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Эволюция инструментов:</w:t>
      </w:r>
    </w:p>
    <w:p w14:paraId="77DACFB6" w14:textId="77777777" w:rsidR="00D036E7" w:rsidRPr="00D036E7" w:rsidRDefault="00D036E7" w:rsidP="00986B0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Камень → кость → бронза → сталь → нержавеющая сталь и сплавы</w:t>
      </w:r>
    </w:p>
    <w:p w14:paraId="205F5FD9" w14:textId="77777777" w:rsidR="00D036E7" w:rsidRPr="00D036E7" w:rsidRDefault="00D036E7" w:rsidP="00986B0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Современные ножи имеют эргономичные ручки, заточку, санитарную безопасность</w:t>
      </w:r>
    </w:p>
    <w:p w14:paraId="6608954D" w14:textId="0AA1CD4C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Таким образом, рубило — это прообраз всех режущих кухонных инструментов.</w:t>
      </w:r>
    </w:p>
    <w:p w14:paraId="72548F26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Костяные иглы и технологии соединения в кулинарии</w:t>
      </w:r>
    </w:p>
    <w:p w14:paraId="31049F63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Костяные иглы использовались для соединения шкур, что можно сравнить с современными способами соединения и формования продуктов в кулинарии.</w:t>
      </w:r>
    </w:p>
    <w:p w14:paraId="1963791A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Параллели в профессии повара:</w:t>
      </w:r>
    </w:p>
    <w:p w14:paraId="18298FA6" w14:textId="77777777" w:rsidR="00D036E7" w:rsidRPr="00D036E7" w:rsidRDefault="00D036E7" w:rsidP="00986B0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Сшивание шкур → связывание мяса шпагатом (рулеты, ростбиф)</w:t>
      </w:r>
    </w:p>
    <w:p w14:paraId="0D78856F" w14:textId="77777777" w:rsidR="00D036E7" w:rsidRPr="00D036E7" w:rsidRDefault="00D036E7" w:rsidP="00986B0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Иглы → кулинарные иглы, шпажки, нити</w:t>
      </w:r>
    </w:p>
    <w:p w14:paraId="63A3BAA7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Альтернативы «шву» в кулинарии:</w:t>
      </w:r>
    </w:p>
    <w:p w14:paraId="1B3C95E0" w14:textId="77777777" w:rsidR="00D036E7" w:rsidRPr="00D036E7" w:rsidRDefault="00D036E7" w:rsidP="00986B02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Тепловое соединение (запекание, жарка)</w:t>
      </w:r>
    </w:p>
    <w:p w14:paraId="7E4E79DA" w14:textId="77777777" w:rsidR="00D036E7" w:rsidRPr="00D036E7" w:rsidRDefault="00D036E7" w:rsidP="00986B02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Склеивание за счёт белков (фарш, эмульсии)</w:t>
      </w:r>
    </w:p>
    <w:p w14:paraId="23A5AB57" w14:textId="77777777" w:rsidR="00D036E7" w:rsidRPr="00D036E7" w:rsidRDefault="00D036E7" w:rsidP="00986B02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Формование в пресс-формах</w:t>
      </w:r>
    </w:p>
    <w:p w14:paraId="28900EDE" w14:textId="46D9CAF3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Как и в древности, цель — придать продукту форму и целостность.</w:t>
      </w:r>
    </w:p>
    <w:p w14:paraId="39973516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3. Наскальные рисунки и рецептуры</w:t>
      </w:r>
    </w:p>
    <w:p w14:paraId="78DC700B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Наскальные рисунки — это первая форма передачи знаний и опыта. В профессии повара аналогом являются рецепты и технологические карты.</w:t>
      </w:r>
    </w:p>
    <w:p w14:paraId="3BC35B25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Общее:</w:t>
      </w:r>
    </w:p>
    <w:p w14:paraId="508C6BBD" w14:textId="77777777" w:rsidR="00D036E7" w:rsidRPr="00D036E7" w:rsidRDefault="00D036E7" w:rsidP="00986B02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Передача информации без слов</w:t>
      </w:r>
    </w:p>
    <w:p w14:paraId="360E0E92" w14:textId="77777777" w:rsidR="00D036E7" w:rsidRPr="00D036E7" w:rsidRDefault="00D036E7" w:rsidP="00986B02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Обучение других людей</w:t>
      </w:r>
    </w:p>
    <w:p w14:paraId="5451D9DE" w14:textId="77777777" w:rsidR="00D036E7" w:rsidRPr="00D036E7" w:rsidRDefault="00D036E7" w:rsidP="00986B02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Фиксация успешного опыта</w:t>
      </w:r>
    </w:p>
    <w:p w14:paraId="632009E4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Эволюция передачи информации:</w:t>
      </w:r>
    </w:p>
    <w:p w14:paraId="5F284D69" w14:textId="77777777" w:rsidR="00D036E7" w:rsidRPr="00D036E7" w:rsidRDefault="00D036E7" w:rsidP="00986B02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Наскальные рисунки → устные рецепты → рукописные книги → печатные сборники → цифровые рецепты и кулинарные программы</w:t>
      </w:r>
    </w:p>
    <w:p w14:paraId="222F51AC" w14:textId="35287192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Современные рецепты, как и наскальные рисунки, помогают сохранять и передавать культуру.</w:t>
      </w:r>
    </w:p>
    <w:p w14:paraId="0C5CEE15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4. Примитивные ловушки и техника безопасности повара</w:t>
      </w:r>
    </w:p>
    <w:p w14:paraId="642650C0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Примитивные ловушки создавались для обеспечения безопасности и выживания. В профессии повара существуют аналогичные системы защиты.</w:t>
      </w:r>
    </w:p>
    <w:p w14:paraId="2CF4CDA3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Параллели:</w:t>
      </w:r>
    </w:p>
    <w:p w14:paraId="4681B1AB" w14:textId="77777777" w:rsidR="00D036E7" w:rsidRPr="00D036E7" w:rsidRDefault="00D036E7" w:rsidP="00986B02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Ловушки защищали от голода → техника безопасности защищает здоровье повара</w:t>
      </w:r>
    </w:p>
    <w:p w14:paraId="7889C396" w14:textId="77777777" w:rsidR="00D036E7" w:rsidRPr="00D036E7" w:rsidRDefault="00D036E7" w:rsidP="00986B02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Продуманная конструкция → продуманная организация кухни</w:t>
      </w:r>
    </w:p>
    <w:p w14:paraId="582142DC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Современные меры безопасности:</w:t>
      </w:r>
    </w:p>
    <w:p w14:paraId="0F0EC505" w14:textId="77777777" w:rsidR="00D036E7" w:rsidRPr="00D036E7" w:rsidRDefault="00D036E7" w:rsidP="00986B0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Перчатки, фартуки, колпаки</w:t>
      </w:r>
    </w:p>
    <w:p w14:paraId="44A91527" w14:textId="77777777" w:rsidR="00D036E7" w:rsidRPr="00D036E7" w:rsidRDefault="00D036E7" w:rsidP="00986B0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lastRenderedPageBreak/>
        <w:t>Нескользящая обувь</w:t>
      </w:r>
    </w:p>
    <w:p w14:paraId="259D45D2" w14:textId="77777777" w:rsidR="00D036E7" w:rsidRPr="00D036E7" w:rsidRDefault="00D036E7" w:rsidP="00986B0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Защитные кожухи на оборудовании</w:t>
      </w:r>
    </w:p>
    <w:p w14:paraId="1D8C5C2A" w14:textId="77777777" w:rsidR="00D036E7" w:rsidRPr="00D036E7" w:rsidRDefault="00D036E7" w:rsidP="00986B02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Санитарные нормы</w:t>
      </w:r>
    </w:p>
    <w:p w14:paraId="394846F4" w14:textId="67D7DF4C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Цель одинакова — снижение рисков и сохранение жизни.</w:t>
      </w:r>
    </w:p>
    <w:p w14:paraId="24D6D064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5. Кострище и современные тепловые технологии</w:t>
      </w:r>
    </w:p>
    <w:p w14:paraId="60054652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Кострище — первая попытка человека управлять энергией огня для приготовления пищи.</w:t>
      </w:r>
    </w:p>
    <w:p w14:paraId="4567A842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Общее с современной кухней:</w:t>
      </w:r>
    </w:p>
    <w:p w14:paraId="34AEB81B" w14:textId="77777777" w:rsidR="00D036E7" w:rsidRPr="00D036E7" w:rsidRDefault="00D036E7" w:rsidP="00986B02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Использование тепла</w:t>
      </w:r>
    </w:p>
    <w:p w14:paraId="2DD9AC44" w14:textId="77777777" w:rsidR="00D036E7" w:rsidRPr="00D036E7" w:rsidRDefault="00D036E7" w:rsidP="00986B02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Преобразование энергии топлива в тепловую энергию</w:t>
      </w:r>
    </w:p>
    <w:p w14:paraId="12B278FC" w14:textId="77777777" w:rsidR="00D036E7" w:rsidRPr="00D036E7" w:rsidRDefault="00D036E7" w:rsidP="00986B02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Контроль температуры</w:t>
      </w:r>
    </w:p>
    <w:p w14:paraId="63D80B93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Топливо:</w:t>
      </w:r>
    </w:p>
    <w:p w14:paraId="7240F0CC" w14:textId="77777777" w:rsidR="00D036E7" w:rsidRPr="00D036E7" w:rsidRDefault="00D036E7" w:rsidP="00986B02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Первобытность: дрова, уголь, сухая трава</w:t>
      </w:r>
    </w:p>
    <w:p w14:paraId="4062BF9D" w14:textId="77777777" w:rsidR="00D036E7" w:rsidRPr="00D036E7" w:rsidRDefault="00D036E7" w:rsidP="00986B02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Современность: газ, электричество, индукция</w:t>
      </w:r>
    </w:p>
    <w:p w14:paraId="275DCD78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Эволюция:</w:t>
      </w:r>
    </w:p>
    <w:p w14:paraId="54A0297E" w14:textId="77777777" w:rsidR="00D036E7" w:rsidRPr="00D036E7" w:rsidRDefault="00D036E7" w:rsidP="00986B02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 xml:space="preserve">Открытый огонь → печи → плиты → </w:t>
      </w:r>
      <w:proofErr w:type="spellStart"/>
      <w:r w:rsidRPr="00D036E7">
        <w:rPr>
          <w:rFonts w:ascii="Times New Roman" w:hAnsi="Times New Roman" w:cs="Times New Roman"/>
          <w:sz w:val="28"/>
          <w:szCs w:val="28"/>
        </w:rPr>
        <w:t>конвектоматы</w:t>
      </w:r>
      <w:proofErr w:type="spellEnd"/>
    </w:p>
    <w:p w14:paraId="1F64A9C2" w14:textId="77777777" w:rsidR="00D036E7" w:rsidRPr="00D036E7" w:rsidRDefault="00D036E7" w:rsidP="00986B02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Повышение эффективности, безопасности и контроля</w:t>
      </w:r>
    </w:p>
    <w:p w14:paraId="3A1C07CE" w14:textId="573D74E0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Таким образом, кострище — прародитель современной кухни.</w:t>
      </w:r>
    </w:p>
    <w:p w14:paraId="60643F7A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6E7">
        <w:rPr>
          <w:rFonts w:ascii="Times New Roman" w:hAnsi="Times New Roman" w:cs="Times New Roman"/>
          <w:b/>
          <w:bCs/>
          <w:sz w:val="28"/>
          <w:szCs w:val="28"/>
        </w:rPr>
        <w:t>Вывод</w:t>
      </w:r>
    </w:p>
    <w:p w14:paraId="00E41CC4" w14:textId="77777777" w:rsidR="00D036E7" w:rsidRPr="00D036E7" w:rsidRDefault="00D036E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E7">
        <w:rPr>
          <w:rFonts w:ascii="Times New Roman" w:hAnsi="Times New Roman" w:cs="Times New Roman"/>
          <w:sz w:val="28"/>
          <w:szCs w:val="28"/>
        </w:rPr>
        <w:t>Культура первобытной эпохи напрямую связана с профессией повара. Современная кулинария — это результат тысячелетней эволюции орудий труда, технологий приготовления пищи, передачи знаний и управления энергией. Повар, как и первобытный человек, работает с огнём, продуктами и инструментами, продолжая древние традиции на новом технологическом уровне.</w:t>
      </w:r>
    </w:p>
    <w:p w14:paraId="596C37E8" w14:textId="77777777" w:rsidR="00F24427" w:rsidRPr="004B4C16" w:rsidRDefault="0014430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27A99753" w14:textId="77777777" w:rsidR="00F24427" w:rsidRPr="004B4C16" w:rsidRDefault="00F2442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  Зачтено:</w:t>
      </w:r>
    </w:p>
    <w:p w14:paraId="301F0F0A" w14:textId="77777777" w:rsidR="00F24427" w:rsidRPr="004B4C16" w:rsidRDefault="00F24427" w:rsidP="00986B0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продемонстрировал понимание основных понятий культуры первобытной эпохи.</w:t>
      </w:r>
    </w:p>
    <w:p w14:paraId="3290BBD7" w14:textId="641FCA29" w:rsidR="00F24427" w:rsidRPr="004B4C16" w:rsidRDefault="00F24427" w:rsidP="00986B0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смог провести обоснованные параллели между первобытными артефактами и современными технологиями</w:t>
      </w:r>
      <w:r w:rsidR="00D036E7" w:rsidRPr="004B4C16">
        <w:rPr>
          <w:rFonts w:ascii="Times New Roman" w:hAnsi="Times New Roman" w:cs="Times New Roman"/>
          <w:sz w:val="28"/>
          <w:szCs w:val="28"/>
        </w:rPr>
        <w:t>.</w:t>
      </w:r>
    </w:p>
    <w:p w14:paraId="7582EC56" w14:textId="77777777" w:rsidR="00F24427" w:rsidRPr="004B4C16" w:rsidRDefault="00F24427" w:rsidP="00986B0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Ответы на вопросы логичны, аргументированы и содержат конкретные примеры.</w:t>
      </w:r>
    </w:p>
    <w:p w14:paraId="3AB19927" w14:textId="77777777" w:rsidR="00F24427" w:rsidRPr="004B4C16" w:rsidRDefault="00F24427" w:rsidP="00986B0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Работа выполнена самостоятельно и оформлена аккуратно.</w:t>
      </w:r>
    </w:p>
    <w:p w14:paraId="4A4D3506" w14:textId="77777777" w:rsidR="00F24427" w:rsidRPr="004B4C16" w:rsidRDefault="00F2442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  Не зачтено:</w:t>
      </w:r>
    </w:p>
    <w:p w14:paraId="0EF80871" w14:textId="77777777" w:rsidR="00F24427" w:rsidRPr="004B4C16" w:rsidRDefault="00F24427" w:rsidP="00986B02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не продемонстрировал понимания основных понятий культуры первобытной эпохи.</w:t>
      </w:r>
    </w:p>
    <w:p w14:paraId="5C6881AF" w14:textId="77777777" w:rsidR="00F24427" w:rsidRPr="004B4C16" w:rsidRDefault="00F24427" w:rsidP="00986B02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не смог провести параллели между первобытными артефактами и современными технологиями.</w:t>
      </w:r>
    </w:p>
    <w:p w14:paraId="3043FDFA" w14:textId="7C92ABD5" w:rsidR="00F24427" w:rsidRPr="004B4C16" w:rsidRDefault="00F24427" w:rsidP="00986B02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Ответы на вопросы поверхностны, </w:t>
      </w:r>
      <w:r w:rsidR="00D036E7" w:rsidRPr="004B4C16">
        <w:rPr>
          <w:rFonts w:ascii="Times New Roman" w:hAnsi="Times New Roman" w:cs="Times New Roman"/>
          <w:sz w:val="28"/>
          <w:szCs w:val="28"/>
        </w:rPr>
        <w:t>не аргументированы</w:t>
      </w:r>
      <w:r w:rsidRPr="004B4C16">
        <w:rPr>
          <w:rFonts w:ascii="Times New Roman" w:hAnsi="Times New Roman" w:cs="Times New Roman"/>
          <w:sz w:val="28"/>
          <w:szCs w:val="28"/>
        </w:rPr>
        <w:t xml:space="preserve"> или содержат фактические ошибки.</w:t>
      </w:r>
    </w:p>
    <w:p w14:paraId="3B732CC6" w14:textId="77777777" w:rsidR="00F24427" w:rsidRPr="004B4C16" w:rsidRDefault="00F24427" w:rsidP="00986B02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Работа выполнена несамостояте</w:t>
      </w:r>
      <w:r w:rsidR="00144302" w:rsidRPr="004B4C16">
        <w:rPr>
          <w:rFonts w:ascii="Times New Roman" w:hAnsi="Times New Roman" w:cs="Times New Roman"/>
          <w:sz w:val="28"/>
          <w:szCs w:val="28"/>
        </w:rPr>
        <w:t>льно или оформлена неаккуратно.</w:t>
      </w:r>
    </w:p>
    <w:p w14:paraId="4C89704F" w14:textId="77777777" w:rsidR="00F24427" w:rsidRPr="004B4C16" w:rsidRDefault="0014430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Рекомендации:</w:t>
      </w:r>
    </w:p>
    <w:p w14:paraId="4FA6725F" w14:textId="77777777" w:rsidR="00F24427" w:rsidRPr="004B4C16" w:rsidRDefault="00F24427" w:rsidP="00986B02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Перед выполнением задания рекомендуется изучить материалы по культуре первобытной эпохи.</w:t>
      </w:r>
    </w:p>
    <w:p w14:paraId="3F7E8107" w14:textId="77777777" w:rsidR="00F24427" w:rsidRPr="004B4C16" w:rsidRDefault="00F24427" w:rsidP="00986B02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При подготовке ответов используйте дополнительную литературу и интернет-ресурсы.</w:t>
      </w:r>
    </w:p>
    <w:p w14:paraId="7328AD33" w14:textId="77777777" w:rsidR="00F24427" w:rsidRPr="004B4C16" w:rsidRDefault="00F24427" w:rsidP="00986B02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Старайтесь мыслить творчески и нестандартно.</w:t>
      </w:r>
    </w:p>
    <w:p w14:paraId="6727DB13" w14:textId="240F87E1" w:rsidR="004B4C16" w:rsidRPr="00986B02" w:rsidRDefault="00F24427" w:rsidP="00986B02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Оформляйте ответы в письменном виде.</w:t>
      </w:r>
    </w:p>
    <w:p w14:paraId="64078E09" w14:textId="77777777" w:rsidR="00A203C8" w:rsidRPr="004B4C16" w:rsidRDefault="00A203C8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Кейс задача №2</w:t>
      </w:r>
    </w:p>
    <w:p w14:paraId="385843A5" w14:textId="044257B0" w:rsidR="00AA530F" w:rsidRPr="00E45193" w:rsidRDefault="00AA530F" w:rsidP="004B4C1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Древнего Востока</w:t>
      </w:r>
    </w:p>
    <w:p w14:paraId="190CF7DA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</w:p>
    <w:p w14:paraId="3DE5043C" w14:textId="76EFD54D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Понимание влияния культурных достижений Древнего Востока на развитие современной кулинарии, кондитерского искусства, технологий приготовления пищи и используемого оборудования.</w:t>
      </w:r>
    </w:p>
    <w:p w14:paraId="15E03B61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 (адаптированное под профессию повара-кондитера)</w:t>
      </w:r>
    </w:p>
    <w:p w14:paraId="3EB48495" w14:textId="7148DA49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Культуры Древнего Востока — Древнего Египта, Месопотамии, Древней Индии и Древнего Китая — сыграли важнейшую роль в формировании традиций питания, способов обработки продуктов, хранения, приготовления и украшения пищи. Многие открытия этих цивилизаций легли в основу современных кулинарных и кондитерских технологий.</w:t>
      </w:r>
      <w:r w:rsidRPr="00E45193">
        <w:rPr>
          <w:rFonts w:ascii="Times New Roman" w:eastAsia="Times New Roman" w:hAnsi="Times New Roman" w:cs="Times New Roman"/>
          <w:sz w:val="28"/>
          <w:szCs w:val="28"/>
        </w:rPr>
        <w:br/>
        <w:t>Профессия повара-кондитера напрямую связана с древними знаниями о зерне, муке, сахаре, специях, металлах, формах и способах тепловой обработки, которые развивались именно в культурах Древнего Востока.</w:t>
      </w:r>
    </w:p>
    <w:p w14:paraId="2E4F11C9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Кейс-задача</w:t>
      </w:r>
    </w:p>
    <w:p w14:paraId="39AA6CFC" w14:textId="77777777" w:rsidR="00E45193" w:rsidRPr="004B4C16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Представьте, что вы участвуете в создании </w:t>
      </w: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тематического гастрономического парка</w:t>
      </w:r>
      <w:r w:rsidRPr="00E45193">
        <w:rPr>
          <w:rFonts w:ascii="Times New Roman" w:eastAsia="Times New Roman" w:hAnsi="Times New Roman" w:cs="Times New Roman"/>
          <w:sz w:val="28"/>
          <w:szCs w:val="28"/>
        </w:rPr>
        <w:t>, посвящённого истории кулинарии и кондитерского искусства.</w:t>
      </w:r>
    </w:p>
    <w:p w14:paraId="42A8F836" w14:textId="0C692B2F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 xml:space="preserve">Ваша задача — разработать </w:t>
      </w: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интерактивные экспонаты</w:t>
      </w:r>
      <w:r w:rsidRPr="00E45193">
        <w:rPr>
          <w:rFonts w:ascii="Times New Roman" w:eastAsia="Times New Roman" w:hAnsi="Times New Roman" w:cs="Times New Roman"/>
          <w:sz w:val="28"/>
          <w:szCs w:val="28"/>
        </w:rPr>
        <w:t>, демонстрирующие влияние достижений культур Древнего Востока на современные технологии, оборудование и приёмы, используемые в работе повара-кондитера.</w:t>
      </w:r>
    </w:p>
    <w:p w14:paraId="6746F9A5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Выберите ДВЕ культуры Древнего Востока из списка и разработайте для каждой интерактивный экспонат:</w:t>
      </w:r>
    </w:p>
    <w:p w14:paraId="6E36C11F" w14:textId="77777777" w:rsidR="00E45193" w:rsidRPr="004B4C16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Древний Египет</w:t>
      </w:r>
    </w:p>
    <w:p w14:paraId="28E41A77" w14:textId="2D854F0F" w:rsidR="00E45193" w:rsidRPr="00E45193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(Пример: выпечка хлеба в глиняных печах и современные кондитерские печи)</w:t>
      </w:r>
    </w:p>
    <w:p w14:paraId="3A6F3AB4" w14:textId="77777777" w:rsidR="00E45193" w:rsidRPr="004B4C16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Месопотамия (Шумер, Вавилон)</w:t>
      </w:r>
    </w:p>
    <w:p w14:paraId="51D813CE" w14:textId="01E7F358" w:rsidR="00E45193" w:rsidRPr="00E45193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(Пример: первые рецепты хлеба и пива и современные технологические карты)</w:t>
      </w:r>
    </w:p>
    <w:p w14:paraId="769A941F" w14:textId="77777777" w:rsidR="00E45193" w:rsidRPr="004B4C16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Древняя Индия</w:t>
      </w:r>
    </w:p>
    <w:p w14:paraId="697CB819" w14:textId="2830E3A9" w:rsidR="00E45193" w:rsidRPr="00E45193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(Пример: использование специй и ароматических добавок в древности и современной кондитерской продукции)</w:t>
      </w:r>
    </w:p>
    <w:p w14:paraId="5FE0D50C" w14:textId="77777777" w:rsidR="00E45193" w:rsidRPr="004B4C16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Древний Китай</w:t>
      </w:r>
    </w:p>
    <w:p w14:paraId="70AF975B" w14:textId="3820DD91" w:rsidR="00E45193" w:rsidRPr="00E45193" w:rsidRDefault="00E45193" w:rsidP="00986B02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(Пример: изобретение бумаги и форм, паровая обработка продуктов и современные технологии приготовления десертов)</w:t>
      </w:r>
    </w:p>
    <w:p w14:paraId="1B4E7D11" w14:textId="12FCBC66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20A428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Для каждой выбранной культуры необходимо:</w:t>
      </w:r>
    </w:p>
    <w:p w14:paraId="58466819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1. Описать достижение Древнего Востока</w:t>
      </w:r>
    </w:p>
    <w:p w14:paraId="4B5532B2" w14:textId="5E991EF5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Подробно опишите выбранное достижение, его историю, назначение и значение для питания и кулинарной культуры древней цивилизации (способы приготовления пищи, хранения, использования ингредиентов).</w:t>
      </w:r>
    </w:p>
    <w:p w14:paraId="1E86B5E6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2. Описать современную технологию в профессии повара-кондитера</w:t>
      </w:r>
    </w:p>
    <w:p w14:paraId="76F12749" w14:textId="0C23802D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Опишите современную кулинарную или кондитерскую технологию, оборудование или приём, связанный с данным древним достижением. Объясните принцип работы и значение для качества готовых изделий.</w:t>
      </w:r>
    </w:p>
    <w:p w14:paraId="1C7D04B9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3. Объяснить связь между древним достижением и современной технологией</w:t>
      </w:r>
    </w:p>
    <w:p w14:paraId="1F1CE9B2" w14:textId="139B23B8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Проведите логичную связь между древними знаниями и современными кулинарными технологиями. Покажите, как идеи Древнего Востока повлияли на развитие профессии повара-кондитера.</w:t>
      </w:r>
    </w:p>
    <w:p w14:paraId="333E1FF8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4. Описать интерактивный экспонат</w:t>
      </w:r>
    </w:p>
    <w:p w14:paraId="2FDAD8B0" w14:textId="77777777" w:rsidR="00E45193" w:rsidRPr="004B4C16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Предложите идею интерактивного экспоната, который наглядно продемонстрирует связь между древним достижением и современной кондитерской или кулинарной технологией.</w:t>
      </w:r>
    </w:p>
    <w:p w14:paraId="715D3074" w14:textId="1CEC49E0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Опишите:</w:t>
      </w:r>
    </w:p>
    <w:p w14:paraId="1F18B74C" w14:textId="77777777" w:rsidR="00E45193" w:rsidRPr="00E45193" w:rsidRDefault="00E45193" w:rsidP="00986B02">
      <w:pPr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как будет работать экспонат;</w:t>
      </w:r>
    </w:p>
    <w:p w14:paraId="123C9A7B" w14:textId="77777777" w:rsidR="00E45193" w:rsidRPr="00E45193" w:rsidRDefault="00E45193" w:rsidP="00986B02">
      <w:pPr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что смогут сделать посетители;</w:t>
      </w:r>
    </w:p>
    <w:p w14:paraId="0A75D1E8" w14:textId="144A9A88" w:rsidR="00E45193" w:rsidRPr="00E45193" w:rsidRDefault="00E45193" w:rsidP="00986B02">
      <w:pPr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какие знания они получат.</w:t>
      </w:r>
    </w:p>
    <w:p w14:paraId="65025CBD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(Древний Египет и современная кондитерская печь)</w:t>
      </w:r>
    </w:p>
    <w:p w14:paraId="31BD4844" w14:textId="77777777" w:rsidR="00E45193" w:rsidRPr="004B4C16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Древний Египет:</w:t>
      </w:r>
    </w:p>
    <w:p w14:paraId="26ACA5FD" w14:textId="4D542FDE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Египтяне одними из первых начали выпекать хлеб и сладкие изделия из зерна, используя глиняные печи и открытый огонь. Это позволило контролировать температуру и получать более качественный продукт.</w:t>
      </w:r>
    </w:p>
    <w:p w14:paraId="2E2F18AF" w14:textId="77777777" w:rsidR="00E45193" w:rsidRPr="004B4C16" w:rsidRDefault="00E45193" w:rsidP="00986B02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Современная технология:</w:t>
      </w:r>
    </w:p>
    <w:p w14:paraId="4868A0E5" w14:textId="61CA6FC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Современные кондитерские печи (конвекционные, паровые) позволяют точно регулировать температуру и влажность, что важно при выпечке хлеба, тортов и пирожных.</w:t>
      </w:r>
    </w:p>
    <w:p w14:paraId="70F13DB1" w14:textId="77777777" w:rsidR="00E45193" w:rsidRPr="00E45193" w:rsidRDefault="00E45193" w:rsidP="00986B02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Связь:</w:t>
      </w:r>
      <w:r w:rsidRPr="00E45193">
        <w:rPr>
          <w:rFonts w:ascii="Times New Roman" w:eastAsia="Times New Roman" w:hAnsi="Times New Roman" w:cs="Times New Roman"/>
          <w:sz w:val="28"/>
          <w:szCs w:val="28"/>
        </w:rPr>
        <w:br/>
        <w:t>Идея контроля тепла и равномерного прогрева продукта, возникшая в Древнем Египте, стала основой современных технологий выпечки.</w:t>
      </w:r>
    </w:p>
    <w:p w14:paraId="3A179C69" w14:textId="77777777" w:rsidR="00E45193" w:rsidRPr="004B4C16" w:rsidRDefault="00E45193" w:rsidP="00986B02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Интерактивный экспонат «От глиняной печи к </w:t>
      </w:r>
      <w:proofErr w:type="spellStart"/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конвектомату</w:t>
      </w:r>
      <w:proofErr w:type="spellEnd"/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14:paraId="1DAFBD9F" w14:textId="6155FAA8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Посетители смогут сравнить миниатюрную модель древней печи и современной кондитерской печи, попробовать «испечь» виртуальное изделие и увидеть разницу в результате.</w:t>
      </w:r>
    </w:p>
    <w:p w14:paraId="7A0A2EBC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73AFE86A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Зачтено:</w:t>
      </w:r>
    </w:p>
    <w:p w14:paraId="3E74301B" w14:textId="77777777" w:rsidR="00E45193" w:rsidRPr="00E45193" w:rsidRDefault="00E45193" w:rsidP="00986B02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Студент показал понимание культур Древнего Востока</w:t>
      </w:r>
    </w:p>
    <w:p w14:paraId="0A66508E" w14:textId="77777777" w:rsidR="00E45193" w:rsidRPr="00E45193" w:rsidRDefault="00E45193" w:rsidP="00986B02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Выбраны и правильно описаны кулинарные/кондитерские технологии</w:t>
      </w:r>
    </w:p>
    <w:p w14:paraId="122D1BC6" w14:textId="77777777" w:rsidR="00E45193" w:rsidRPr="00E45193" w:rsidRDefault="00E45193" w:rsidP="00986B02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lastRenderedPageBreak/>
        <w:t>Прослеживается связь между древними знаниями и современной профессией</w:t>
      </w:r>
    </w:p>
    <w:p w14:paraId="678F39A5" w14:textId="77777777" w:rsidR="00E45193" w:rsidRPr="00E45193" w:rsidRDefault="00E45193" w:rsidP="00986B02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Предложены интересные и реалистичные интерактивные экспонаты</w:t>
      </w:r>
    </w:p>
    <w:p w14:paraId="7CA34A0D" w14:textId="77777777" w:rsidR="00E45193" w:rsidRPr="00E45193" w:rsidRDefault="00E45193" w:rsidP="00986B02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Работа оформлена аккуратно и логично</w:t>
      </w:r>
    </w:p>
    <w:p w14:paraId="1F5CD022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Не зачтено:</w:t>
      </w:r>
    </w:p>
    <w:p w14:paraId="46A9621F" w14:textId="77777777" w:rsidR="00E45193" w:rsidRPr="00E45193" w:rsidRDefault="00E45193" w:rsidP="00986B02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Отсутствует понимание темы</w:t>
      </w:r>
    </w:p>
    <w:p w14:paraId="6B261AD2" w14:textId="77777777" w:rsidR="00E45193" w:rsidRPr="00E45193" w:rsidRDefault="00E45193" w:rsidP="00986B02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Не раскрыта связь с профессией повара-кондитера</w:t>
      </w:r>
    </w:p>
    <w:p w14:paraId="2FDFE925" w14:textId="77777777" w:rsidR="00E45193" w:rsidRPr="00E45193" w:rsidRDefault="00E45193" w:rsidP="00986B02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Экспонаты не соответствуют теме</w:t>
      </w:r>
    </w:p>
    <w:p w14:paraId="65D41DA4" w14:textId="4D1B0AC5" w:rsidR="00E45193" w:rsidRPr="00E45193" w:rsidRDefault="00E45193" w:rsidP="00986B02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Работа выполнена неаккуратно или несамостоятельно</w:t>
      </w:r>
    </w:p>
    <w:p w14:paraId="1582064E" w14:textId="77777777" w:rsidR="00E45193" w:rsidRPr="00E45193" w:rsidRDefault="00E45193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</w:t>
      </w:r>
    </w:p>
    <w:p w14:paraId="38389D20" w14:textId="77777777" w:rsidR="00E45193" w:rsidRPr="00E45193" w:rsidRDefault="00E45193" w:rsidP="00986B02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Изучите культуру питания Древнего Востока</w:t>
      </w:r>
    </w:p>
    <w:p w14:paraId="6EF0B6B4" w14:textId="77777777" w:rsidR="00E45193" w:rsidRPr="00E45193" w:rsidRDefault="00E45193" w:rsidP="00986B02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Используйте дополнительную литературу и интернет-ресурсы</w:t>
      </w:r>
    </w:p>
    <w:p w14:paraId="239E0EAE" w14:textId="77777777" w:rsidR="00E45193" w:rsidRPr="00E45193" w:rsidRDefault="00E45193" w:rsidP="00986B02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>Проявляйте творческий подход</w:t>
      </w:r>
    </w:p>
    <w:p w14:paraId="0AF0A160" w14:textId="2478660F" w:rsidR="004B4C16" w:rsidRPr="00986B02" w:rsidRDefault="00E45193" w:rsidP="00986B02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193">
        <w:rPr>
          <w:rFonts w:ascii="Times New Roman" w:eastAsia="Times New Roman" w:hAnsi="Times New Roman" w:cs="Times New Roman"/>
          <w:sz w:val="28"/>
          <w:szCs w:val="28"/>
        </w:rPr>
        <w:t xml:space="preserve">Представляйте экспонаты как реальные объекты </w:t>
      </w:r>
      <w:proofErr w:type="spellStart"/>
      <w:r w:rsidRPr="00E45193">
        <w:rPr>
          <w:rFonts w:ascii="Times New Roman" w:eastAsia="Times New Roman" w:hAnsi="Times New Roman" w:cs="Times New Roman"/>
          <w:sz w:val="28"/>
          <w:szCs w:val="28"/>
        </w:rPr>
        <w:t>гастропарка</w:t>
      </w:r>
      <w:proofErr w:type="spellEnd"/>
      <w:r w:rsidR="00986B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95FD835" w14:textId="77777777" w:rsidR="00B00A2E" w:rsidRPr="004B4C16" w:rsidRDefault="00B00A2E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Кейс задача №3</w:t>
      </w:r>
    </w:p>
    <w:p w14:paraId="4834C98E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древних славян</w:t>
      </w:r>
    </w:p>
    <w:p w14:paraId="2C2523BB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Понимание влияния элементов культуры древних славян на современные технологии и материальную культуру, а также развитие навыков анализа и сопоставления культурных явлений.</w:t>
      </w:r>
    </w:p>
    <w:p w14:paraId="27D879ED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Введение:</w:t>
      </w:r>
    </w:p>
    <w:p w14:paraId="36CA4D65" w14:textId="482620F5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Культура древних славян, несмотря на свою кажущуюся отдаленность, оставила заметный след в нашей современной жизни. Изучение их ремесел, верований, традиций может открыть неожиданные связи с современной техникой и технологиями. Даже в такой, казалось бы, далекой от древности профессии, как </w:t>
      </w:r>
      <w:r w:rsidR="00DE01AC" w:rsidRPr="004B4C16">
        <w:rPr>
          <w:rFonts w:ascii="Times New Roman" w:hAnsi="Times New Roman" w:cs="Times New Roman"/>
          <w:sz w:val="28"/>
          <w:szCs w:val="28"/>
        </w:rPr>
        <w:t>Повара</w:t>
      </w:r>
      <w:proofErr w:type="gramStart"/>
      <w:r w:rsidR="00DE01AC" w:rsidRPr="004B4C16">
        <w:rPr>
          <w:rFonts w:ascii="Times New Roman" w:hAnsi="Times New Roman" w:cs="Times New Roman"/>
          <w:sz w:val="28"/>
          <w:szCs w:val="28"/>
        </w:rPr>
        <w:t xml:space="preserve">  </w:t>
      </w:r>
      <w:r w:rsidRPr="004B4C1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 xml:space="preserve"> можно найти точки соприкосновения с культурой древних славян.</w:t>
      </w:r>
    </w:p>
    <w:p w14:paraId="0A07DC6F" w14:textId="77777777" w:rsidR="00B00A2E" w:rsidRPr="004B4C16" w:rsidRDefault="000E14B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Кейс-задача:</w:t>
      </w:r>
    </w:p>
    <w:p w14:paraId="6AA03F66" w14:textId="0525E8BD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Вы – группа молодых </w:t>
      </w:r>
      <w:r w:rsidR="00DE01AC" w:rsidRPr="004B4C16">
        <w:rPr>
          <w:rFonts w:ascii="Times New Roman" w:hAnsi="Times New Roman" w:cs="Times New Roman"/>
          <w:sz w:val="28"/>
          <w:szCs w:val="28"/>
        </w:rPr>
        <w:t xml:space="preserve">Повара 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>, решивших открыть свою автомастерскую, стилизованную под культуру древних славян. Вам необходимо разработать концепцию мастерской, в которой элементы славянской культуры органично сочетаются с современным автосервисом.</w:t>
      </w:r>
    </w:p>
    <w:p w14:paraId="20AD2B49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4C16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14:paraId="2E625355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Выберите ТРИ элемента культуры древних славян из списка ниже:</w:t>
      </w:r>
    </w:p>
    <w:p w14:paraId="0D23A61E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 xml:space="preserve">  •  Обработка дерева (строительство, резьба, изготовление посуды и орудий труда)</w:t>
      </w:r>
    </w:p>
    <w:p w14:paraId="2BA89641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Кузнечное дело (изготовление оружия, орудий труда, украшений)</w:t>
      </w:r>
    </w:p>
    <w:p w14:paraId="7D990EC8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Гончарное дело (изготовление посуды, кирпича)</w:t>
      </w:r>
    </w:p>
    <w:p w14:paraId="73D90052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Верования и обряды (связанные с природой, урожаем, защитой от зла)</w:t>
      </w:r>
    </w:p>
    <w:p w14:paraId="66EE38C1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Традиционные праздники и народные гуляния (Коляда, Масленица, Купала)</w:t>
      </w:r>
    </w:p>
    <w:p w14:paraId="2ACEE853" w14:textId="4C6B8AF5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Орнаменты и символика (вышивка, резьба по дереву, роспись)</w:t>
      </w:r>
    </w:p>
    <w:p w14:paraId="5EB378D0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Для каждого выбранного элемента:</w:t>
      </w:r>
    </w:p>
    <w:p w14:paraId="262EBA67" w14:textId="77777777" w:rsidR="00B00A2E" w:rsidRPr="004B4C16" w:rsidRDefault="00B00A2E" w:rsidP="00986B02">
      <w:pPr>
        <w:pStyle w:val="a6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Опишите выбранный элемент культуры древних славян: Подробно расскажите о его значении, применении и особенностях. Приведите конкретные примеры.</w:t>
      </w:r>
    </w:p>
    <w:p w14:paraId="69B1B80A" w14:textId="77777777" w:rsidR="00B00A2E" w:rsidRPr="004B4C16" w:rsidRDefault="00B00A2E" w:rsidP="00986B02">
      <w:pPr>
        <w:pStyle w:val="a6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Предложите способ интеграции этого элемента в дизайн или функционирование автомастерской: Как этот элемент можно использовать для создания уникальной атмосферы, привлечения клиентов или улучшения работы мастерской? Опишите конкретные идеи.</w:t>
      </w:r>
    </w:p>
    <w:p w14:paraId="61EE416E" w14:textId="2C4D8464" w:rsidR="00B00A2E" w:rsidRPr="004B4C16" w:rsidRDefault="00B00A2E" w:rsidP="00986B02">
      <w:pPr>
        <w:pStyle w:val="a6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Обоснуйте свой выбор: Объясните, почему вы выбрали именно эти элементы культуры древних славян и как они соотнос</w:t>
      </w:r>
      <w:r w:rsidR="000E14B9" w:rsidRPr="004B4C16">
        <w:rPr>
          <w:rFonts w:ascii="Times New Roman" w:hAnsi="Times New Roman" w:cs="Times New Roman"/>
          <w:sz w:val="28"/>
          <w:szCs w:val="28"/>
        </w:rPr>
        <w:t xml:space="preserve">ятся с профессией </w:t>
      </w:r>
      <w:r w:rsidR="00DE01AC" w:rsidRPr="004B4C16">
        <w:rPr>
          <w:rFonts w:ascii="Times New Roman" w:hAnsi="Times New Roman" w:cs="Times New Roman"/>
          <w:sz w:val="28"/>
          <w:szCs w:val="28"/>
        </w:rPr>
        <w:t xml:space="preserve">Повара  </w:t>
      </w:r>
      <w:r w:rsidR="000E14B9" w:rsidRPr="004B4C16">
        <w:rPr>
          <w:rFonts w:ascii="Times New Roman" w:hAnsi="Times New Roman" w:cs="Times New Roman"/>
          <w:sz w:val="28"/>
          <w:szCs w:val="28"/>
        </w:rPr>
        <w:t>а.</w:t>
      </w:r>
    </w:p>
    <w:p w14:paraId="0C510516" w14:textId="77777777" w:rsidR="00B00A2E" w:rsidRPr="004B4C16" w:rsidRDefault="000E14B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sz w:val="28"/>
          <w:szCs w:val="28"/>
          <w:u w:val="single"/>
        </w:rPr>
        <w:t>Пример (Обработка дерева):</w:t>
      </w:r>
    </w:p>
    <w:p w14:paraId="1B3CD497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Описание: Древние славяне были умелыми мастерами по обработке дерева. Они строили из дерева дома, изготавливали мебель, посуду, орудия труда и оружие. Резьба по дереву была широко распространена и использовалась для украшения жилищ и предметов быта.</w:t>
      </w:r>
    </w:p>
    <w:p w14:paraId="07B47628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Интеграция в автомастерскую:</w:t>
      </w:r>
    </w:p>
    <w:p w14:paraId="31259315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Дизайн: Сделать стойку администратора, элементы мебели и декора из дерева с резьбой в славянском стиле.</w:t>
      </w:r>
    </w:p>
    <w:p w14:paraId="0988491A" w14:textId="77777777" w:rsidR="00B00A2E" w:rsidRPr="004B4C16" w:rsidRDefault="000E14B9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0A2E" w:rsidRPr="004B4C16">
        <w:rPr>
          <w:rFonts w:ascii="Times New Roman" w:hAnsi="Times New Roman" w:cs="Times New Roman"/>
          <w:sz w:val="28"/>
          <w:szCs w:val="28"/>
        </w:rPr>
        <w:t xml:space="preserve"> •  Функционирование: Использовать деревянные ящики и стеллажи для хранения инструментов и запчастей.</w:t>
      </w:r>
    </w:p>
    <w:p w14:paraId="4C690DF6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Услуги: Предлагать клиентам сувениры из дерева с символикой мастерской.</w:t>
      </w:r>
    </w:p>
    <w:p w14:paraId="754973F3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Обоснование: Обработка дерева символизирует мастерство, умелые руки и связь с природой. Дерево – это теплый и уютный материал, который создает п</w:t>
      </w:r>
      <w:r w:rsidR="00B17081" w:rsidRPr="004B4C16">
        <w:rPr>
          <w:rFonts w:ascii="Times New Roman" w:hAnsi="Times New Roman" w:cs="Times New Roman"/>
          <w:sz w:val="28"/>
          <w:szCs w:val="28"/>
        </w:rPr>
        <w:t>риятную атмосферу в мастерской.</w:t>
      </w:r>
    </w:p>
    <w:p w14:paraId="1DF22C76" w14:textId="77777777" w:rsidR="00B00A2E" w:rsidRPr="004B4C16" w:rsidRDefault="00B1708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6EA07605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lastRenderedPageBreak/>
        <w:t>Зачтено:</w:t>
      </w:r>
    </w:p>
    <w:p w14:paraId="1CDC7EC7" w14:textId="77777777" w:rsidR="00B00A2E" w:rsidRPr="004B4C16" w:rsidRDefault="00B00A2E" w:rsidP="00986B02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продемонстрировал понимание основных элементов культуры древних славян.</w:t>
      </w:r>
    </w:p>
    <w:p w14:paraId="51F84D91" w14:textId="14C06B3F" w:rsidR="00B00A2E" w:rsidRPr="004B4C16" w:rsidRDefault="00B00A2E" w:rsidP="00986B02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Студент выбрал элементы культуры, которые логично сочетаются с профессией </w:t>
      </w:r>
      <w:r w:rsidR="00DE01AC" w:rsidRPr="004B4C16">
        <w:rPr>
          <w:rFonts w:ascii="Times New Roman" w:hAnsi="Times New Roman" w:cs="Times New Roman"/>
          <w:sz w:val="28"/>
          <w:szCs w:val="28"/>
        </w:rPr>
        <w:t xml:space="preserve">Повара  </w:t>
      </w:r>
      <w:r w:rsidRPr="004B4C16">
        <w:rPr>
          <w:rFonts w:ascii="Times New Roman" w:hAnsi="Times New Roman" w:cs="Times New Roman"/>
          <w:sz w:val="28"/>
          <w:szCs w:val="28"/>
        </w:rPr>
        <w:t>а.</w:t>
      </w:r>
    </w:p>
    <w:p w14:paraId="3DC49323" w14:textId="77777777" w:rsidR="00B00A2E" w:rsidRPr="004B4C16" w:rsidRDefault="00B00A2E" w:rsidP="00986B02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предложил креативные и реалистичные идеи по интеграции выбранных элементов в дизайн и функционирование автомастерской.</w:t>
      </w:r>
    </w:p>
    <w:p w14:paraId="394D68ED" w14:textId="77777777" w:rsidR="00B00A2E" w:rsidRPr="004B4C16" w:rsidRDefault="00B00A2E" w:rsidP="00986B02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Обоснование выбора элементов культуры логично и аргументировано.</w:t>
      </w:r>
    </w:p>
    <w:p w14:paraId="69BF2350" w14:textId="77777777" w:rsidR="00B00A2E" w:rsidRPr="004B4C16" w:rsidRDefault="00B00A2E" w:rsidP="00986B02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Работа выполнена самостоятельно и оформлена аккуратно.</w:t>
      </w:r>
    </w:p>
    <w:p w14:paraId="64BA9E62" w14:textId="77777777" w:rsidR="00B00A2E" w:rsidRPr="004B4C16" w:rsidRDefault="00B00A2E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Не зачтено:</w:t>
      </w:r>
    </w:p>
    <w:p w14:paraId="665B0C23" w14:textId="77777777" w:rsidR="00B00A2E" w:rsidRPr="004B4C16" w:rsidRDefault="00B00A2E" w:rsidP="00986B02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Студент не продемонстрировал понимания основных элементов культуры древних славян.</w:t>
      </w:r>
    </w:p>
    <w:p w14:paraId="4DED8231" w14:textId="6A295D1C" w:rsidR="00B00A2E" w:rsidRPr="004B4C16" w:rsidRDefault="00B00A2E" w:rsidP="00986B02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Выбранные элементы культуры не связаны с профессией </w:t>
      </w:r>
      <w:r w:rsidR="00DE01AC" w:rsidRPr="004B4C16">
        <w:rPr>
          <w:rFonts w:ascii="Times New Roman" w:hAnsi="Times New Roman" w:cs="Times New Roman"/>
          <w:sz w:val="28"/>
          <w:szCs w:val="28"/>
        </w:rPr>
        <w:t xml:space="preserve">Повара  </w:t>
      </w:r>
      <w:r w:rsidRPr="004B4C16">
        <w:rPr>
          <w:rFonts w:ascii="Times New Roman" w:hAnsi="Times New Roman" w:cs="Times New Roman"/>
          <w:sz w:val="28"/>
          <w:szCs w:val="28"/>
        </w:rPr>
        <w:t>а.</w:t>
      </w:r>
    </w:p>
    <w:p w14:paraId="2BA865B9" w14:textId="77777777" w:rsidR="00B00A2E" w:rsidRPr="004B4C16" w:rsidRDefault="00B00A2E" w:rsidP="00986B02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Предложенные идеи по интеграции элементов культуры нереалистичны или не соответствуют теме.</w:t>
      </w:r>
    </w:p>
    <w:p w14:paraId="76532E77" w14:textId="77777777" w:rsidR="00B00A2E" w:rsidRPr="004B4C16" w:rsidRDefault="00B00A2E" w:rsidP="00986B02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Обоснование выбора элементов культуры отсутствует или не аргументировано.</w:t>
      </w:r>
    </w:p>
    <w:p w14:paraId="702A7746" w14:textId="77777777" w:rsidR="00B00A2E" w:rsidRPr="004B4C16" w:rsidRDefault="00B00A2E" w:rsidP="00986B02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Работа выполнена несамостояте</w:t>
      </w:r>
      <w:r w:rsidR="00B17081" w:rsidRPr="004B4C16">
        <w:rPr>
          <w:rFonts w:ascii="Times New Roman" w:hAnsi="Times New Roman" w:cs="Times New Roman"/>
          <w:sz w:val="28"/>
          <w:szCs w:val="28"/>
        </w:rPr>
        <w:t>льно или оформлена неаккуратно.</w:t>
      </w:r>
    </w:p>
    <w:p w14:paraId="282EB5F0" w14:textId="77777777" w:rsidR="00B00A2E" w:rsidRPr="004B4C16" w:rsidRDefault="00B1708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14:paraId="23067542" w14:textId="77777777" w:rsidR="00B00A2E" w:rsidRPr="004B4C16" w:rsidRDefault="00B00A2E" w:rsidP="00986B0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Перед выполнением задания изучите материалы по культуре древних славян.</w:t>
      </w:r>
    </w:p>
    <w:p w14:paraId="49CD19E0" w14:textId="77777777" w:rsidR="00B00A2E" w:rsidRPr="004B4C16" w:rsidRDefault="00B00A2E" w:rsidP="00986B0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Подумайте, какие элементы культур</w:t>
      </w:r>
      <w:r w:rsidR="00B17081" w:rsidRPr="004B4C16">
        <w:rPr>
          <w:rFonts w:ascii="Times New Roman" w:hAnsi="Times New Roman" w:cs="Times New Roman"/>
          <w:sz w:val="28"/>
          <w:szCs w:val="28"/>
        </w:rPr>
        <w:t>ы древних славян лучше всего по</w:t>
      </w:r>
      <w:r w:rsidRPr="004B4C16">
        <w:rPr>
          <w:rFonts w:ascii="Times New Roman" w:hAnsi="Times New Roman" w:cs="Times New Roman"/>
          <w:sz w:val="28"/>
          <w:szCs w:val="28"/>
        </w:rPr>
        <w:t>дходят для создания уникальной атмосферы в автомастерской.</w:t>
      </w:r>
    </w:p>
    <w:p w14:paraId="5C66895B" w14:textId="77777777" w:rsidR="00B00A2E" w:rsidRPr="004B4C16" w:rsidRDefault="00B00A2E" w:rsidP="00986B0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Попробуйте найти примеры использования элементов славянской культуры в современном дизайне.</w:t>
      </w:r>
    </w:p>
    <w:p w14:paraId="64B03FDF" w14:textId="77777777" w:rsidR="00B00A2E" w:rsidRPr="004B4C16" w:rsidRDefault="00B00A2E" w:rsidP="00986B0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Представьте, что вы действительно открываете свою автомастерскую и хотите прив</w:t>
      </w:r>
      <w:r w:rsidR="00B17081" w:rsidRPr="004B4C16">
        <w:rPr>
          <w:rFonts w:ascii="Times New Roman" w:hAnsi="Times New Roman" w:cs="Times New Roman"/>
          <w:sz w:val="28"/>
          <w:szCs w:val="28"/>
        </w:rPr>
        <w:t>лечь клиентов.</w:t>
      </w:r>
    </w:p>
    <w:p w14:paraId="7F40152F" w14:textId="012EFE7F" w:rsidR="00556936" w:rsidRPr="00986B02" w:rsidRDefault="00B00A2E" w:rsidP="00986B02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Удачи в создании вашей славянской автомастерской!</w:t>
      </w:r>
    </w:p>
    <w:p w14:paraId="58799DE4" w14:textId="77777777" w:rsidR="004729C4" w:rsidRPr="004B4C16" w:rsidRDefault="004729C4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Комплект разноуровневых заданий</w:t>
      </w:r>
    </w:p>
    <w:p w14:paraId="4CAB0A5F" w14:textId="457B34F3" w:rsidR="004729C4" w:rsidRPr="004B4C16" w:rsidRDefault="004729C4" w:rsidP="00986B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="00DE01AC" w:rsidRPr="004B4C16">
        <w:rPr>
          <w:rFonts w:ascii="Times New Roman" w:hAnsi="Times New Roman" w:cs="Times New Roman"/>
          <w:b/>
          <w:sz w:val="28"/>
          <w:szCs w:val="28"/>
        </w:rPr>
        <w:t xml:space="preserve">ПОО.02 </w:t>
      </w:r>
      <w:r w:rsidRPr="004B4C16">
        <w:rPr>
          <w:rFonts w:ascii="Times New Roman" w:hAnsi="Times New Roman" w:cs="Times New Roman"/>
          <w:b/>
          <w:sz w:val="28"/>
          <w:szCs w:val="28"/>
        </w:rPr>
        <w:t>Культурология</w:t>
      </w:r>
    </w:p>
    <w:p w14:paraId="58B9B07B" w14:textId="77777777" w:rsidR="00556936" w:rsidRPr="004B4C16" w:rsidRDefault="00556936" w:rsidP="004B4C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B453F2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первобытной эпохи</w:t>
      </w:r>
    </w:p>
    <w:p w14:paraId="2F054F05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4B4C16">
        <w:rPr>
          <w:rFonts w:ascii="Times New Roman" w:hAnsi="Times New Roman" w:cs="Times New Roman"/>
          <w:sz w:val="28"/>
          <w:szCs w:val="28"/>
        </w:rPr>
        <w:t xml:space="preserve"> Закрепить знания о культуре первобытной эпохи, развить навыки анализа и систематизации информации, а также стимулировать творческое мышление.</w:t>
      </w:r>
    </w:p>
    <w:p w14:paraId="79B54010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4B4C16">
        <w:rPr>
          <w:rFonts w:ascii="Times New Roman" w:hAnsi="Times New Roman" w:cs="Times New Roman"/>
          <w:sz w:val="28"/>
          <w:szCs w:val="28"/>
        </w:rPr>
        <w:t xml:space="preserve"> Выберите один уровень задания, соответствующий вашим знаниям и способностям. Выполнение заданий более высокого уровня оценивается выше.</w:t>
      </w:r>
    </w:p>
    <w:p w14:paraId="3967B06E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b/>
          <w:sz w:val="28"/>
          <w:szCs w:val="28"/>
          <w:u w:val="single"/>
        </w:rPr>
        <w:t xml:space="preserve">I. Репродуктивный уровень </w:t>
      </w:r>
    </w:p>
    <w:p w14:paraId="59E8474C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Цель: Продемонстрировать знание основных понятий и </w:t>
      </w:r>
      <w:proofErr w:type="gramStart"/>
      <w:r w:rsidRPr="004B4C16">
        <w:rPr>
          <w:rFonts w:ascii="Times New Roman" w:hAnsi="Times New Roman" w:cs="Times New Roman"/>
          <w:sz w:val="28"/>
          <w:szCs w:val="28"/>
        </w:rPr>
        <w:t>фактов о культуре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 xml:space="preserve"> первобытной эпохи.</w:t>
      </w:r>
    </w:p>
    <w:p w14:paraId="3F04188F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1B2EF9A6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Заполните пропуски в тексте:</w:t>
      </w:r>
    </w:p>
    <w:p w14:paraId="742C04A8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Первобытная культура возникла в эпоху ______________ и охватывает период от появления человека до возникновения ________________. Основными видами деятельности людей в этот период были ________________ и ________________. Важными элементами первобытной культуры были ________________ (форма ранней религии), ________________ (искусство) и ________________ (устные предания). Примерами памятников первобытного искусства являются ________________ и ________________.</w:t>
      </w:r>
    </w:p>
    <w:p w14:paraId="57BB9971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Сопоставьте термины и определения: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B4C16" w:rsidRPr="004B4C16" w14:paraId="6E881693" w14:textId="77777777" w:rsidTr="003B3272">
        <w:tc>
          <w:tcPr>
            <w:tcW w:w="5341" w:type="dxa"/>
          </w:tcPr>
          <w:p w14:paraId="52FA59FE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1. Анимизм</w:t>
            </w:r>
          </w:p>
        </w:tc>
        <w:tc>
          <w:tcPr>
            <w:tcW w:w="5341" w:type="dxa"/>
          </w:tcPr>
          <w:p w14:paraId="695B4C39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А. Вера в существование души и духов у всех предметов и явлений природы.</w:t>
            </w:r>
          </w:p>
        </w:tc>
      </w:tr>
      <w:tr w:rsidR="004B4C16" w:rsidRPr="004B4C16" w14:paraId="0C4ABA07" w14:textId="77777777" w:rsidTr="003B3272">
        <w:tc>
          <w:tcPr>
            <w:tcW w:w="5341" w:type="dxa"/>
          </w:tcPr>
          <w:p w14:paraId="75D6E682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2. Фетишизм</w:t>
            </w:r>
          </w:p>
        </w:tc>
        <w:tc>
          <w:tcPr>
            <w:tcW w:w="5341" w:type="dxa"/>
          </w:tcPr>
          <w:p w14:paraId="5055F2A6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Б. Вера в сверхъестественные свойства неодушевленных предметов</w:t>
            </w:r>
          </w:p>
        </w:tc>
      </w:tr>
      <w:tr w:rsidR="004B4C16" w:rsidRPr="004B4C16" w14:paraId="2D69D388" w14:textId="77777777" w:rsidTr="003B3272">
        <w:tc>
          <w:tcPr>
            <w:tcW w:w="5341" w:type="dxa"/>
          </w:tcPr>
          <w:p w14:paraId="29CF4B5A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3. Тотемизм      </w:t>
            </w:r>
          </w:p>
        </w:tc>
        <w:tc>
          <w:tcPr>
            <w:tcW w:w="5341" w:type="dxa"/>
          </w:tcPr>
          <w:p w14:paraId="108A8700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В. Вера в существование родственной связи между родом и определенным животным или растением.   </w:t>
            </w:r>
          </w:p>
        </w:tc>
      </w:tr>
      <w:tr w:rsidR="004B4C16" w:rsidRPr="004B4C16" w14:paraId="2B5F4CF6" w14:textId="77777777" w:rsidTr="003B3272">
        <w:tc>
          <w:tcPr>
            <w:tcW w:w="5341" w:type="dxa"/>
          </w:tcPr>
          <w:p w14:paraId="4FE4DBA7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4. Магия       </w:t>
            </w:r>
          </w:p>
        </w:tc>
        <w:tc>
          <w:tcPr>
            <w:tcW w:w="5341" w:type="dxa"/>
          </w:tcPr>
          <w:p w14:paraId="19CB67F1" w14:textId="77777777" w:rsidR="003B3272" w:rsidRPr="004B4C16" w:rsidRDefault="003B3272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Г. Представление о возможности воздействия на окружающий мир посредством обрядов и заклинаний.</w:t>
            </w:r>
          </w:p>
        </w:tc>
      </w:tr>
    </w:tbl>
    <w:p w14:paraId="02184CFE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4E54A8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Перечислите основные этапы развития первобытной культуры и кратко охарактеризуйте каждый из них.</w:t>
      </w:r>
    </w:p>
    <w:p w14:paraId="4D12AD90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II. Реконструктивный уровень </w:t>
      </w:r>
    </w:p>
    <w:p w14:paraId="609959E2" w14:textId="15899D5C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</w:t>
      </w:r>
      <w:r w:rsidR="00FA2991" w:rsidRPr="004B4C16">
        <w:rPr>
          <w:rFonts w:ascii="Times New Roman" w:hAnsi="Times New Roman" w:cs="Times New Roman"/>
          <w:sz w:val="28"/>
          <w:szCs w:val="28"/>
        </w:rPr>
        <w:t>: проанализировать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и систематизировать информацию о культуре первобытной эпохи, выявить причинно-следственные связи.</w:t>
      </w:r>
    </w:p>
    <w:p w14:paraId="761A1481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61919E29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Опишите основные формы религиозных верований первобытного человека (анимизм, тотемизм, фетишизм, магия). Приведите примеры, иллюстрирующие каждую из этих форм.</w:t>
      </w:r>
    </w:p>
    <w:p w14:paraId="2A6D6A21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Как изменилась роль искусства в жизни первобытного человека в период от палеолита до неолита? Сравните пещерную живопись палеолита и керамику неолита. В чем заключаются основные различия и что они говорят об изменениях в мировоззрении людей?</w:t>
      </w:r>
    </w:p>
    <w:p w14:paraId="428D48A8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Составьте таблицу, сравнивающую культуру палеолита и неолита по следующим критериям:</w:t>
      </w:r>
    </w:p>
    <w:p w14:paraId="4129389C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Основные занятия</w:t>
      </w:r>
    </w:p>
    <w:p w14:paraId="656DA1DF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Материальная культура (орудия труда, жилища)</w:t>
      </w:r>
    </w:p>
    <w:p w14:paraId="39E7C2C0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Религиозные верования</w:t>
      </w:r>
    </w:p>
    <w:p w14:paraId="0B271852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Искусство</w:t>
      </w:r>
    </w:p>
    <w:p w14:paraId="75DCA9B9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b/>
          <w:sz w:val="28"/>
          <w:szCs w:val="28"/>
          <w:u w:val="single"/>
        </w:rPr>
        <w:t xml:space="preserve">III. Творческий уровень </w:t>
      </w:r>
    </w:p>
    <w:p w14:paraId="2D68174B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Проявить самостоятельность мышления, предложить оригинальные интерпретации фактов и явлений, применить знания на практике.</w:t>
      </w:r>
    </w:p>
    <w:p w14:paraId="0D52601B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 (Выберите один вариант):</w:t>
      </w:r>
    </w:p>
    <w:p w14:paraId="2C3DA6B4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Напишите эссе на тему: "Роль искусства в формировании мировоззрения первобытного человека". Аргументируйте свою точку зрения, опираясь на конкретные примеры.</w:t>
      </w:r>
    </w:p>
    <w:p w14:paraId="54311863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Представьте себя археологом, обнаружившим новые артефакты, относящиеся к первобытной культуре. Опишите ваши находки и предложите интерпретацию их значения для понимания жизни и культуры древних людей. (Например, новые наскальные рисунки, орудия труда, украшения). Акцент на детальное описание и обоснованную интерпретацию.</w:t>
      </w:r>
    </w:p>
    <w:p w14:paraId="7A81755D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Создайте мультимедийную презентацию (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Prezi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т.п.) на тему: "Первобытная культура: от выживания к творчеству". Покажите эволюцию культуры от первых орудий труда до сложных религиозных ритуалов и произведений искусства. </w:t>
      </w:r>
      <w:r w:rsidRPr="004B4C16">
        <w:rPr>
          <w:rFonts w:ascii="Times New Roman" w:hAnsi="Times New Roman" w:cs="Times New Roman"/>
          <w:sz w:val="28"/>
          <w:szCs w:val="28"/>
        </w:rPr>
        <w:lastRenderedPageBreak/>
        <w:t>Включите в презентацию иллюстрации, фотографии и схемы. Критерии: логичность изложения, качество визуального материала, глубина раскрытия темы.</w:t>
      </w:r>
    </w:p>
    <w:p w14:paraId="53806419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Инсценировка ритуала: Опишите (письменно) ритуал первобытного племени, посвященный охоте на мамонта или сбору урожая. Опишите обстановку, роли участников, символику действий и смысл ритуала. Обоснуйте, какие религиозные верования могли лежать в основе этого ритуала.</w:t>
      </w:r>
    </w:p>
    <w:p w14:paraId="7F8D01E6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5F8EC732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Отлично: Полное и глубокое понимание темы, самостоятельность мышления, оригинальность подхода, логичность и аргументированность изложения (для эссе), высокое качество презентации (для мультимедийной работы). Точные и обоснованные ответы.</w:t>
      </w:r>
    </w:p>
    <w:p w14:paraId="037C9FB6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Хорошо: Хорошее знание основных понятий и фактов, умение анализировать и систематизировать информацию, логичность изложения, грамотное использование терминологии. Незначительные неточности или неполнота ответов.</w:t>
      </w:r>
    </w:p>
    <w:p w14:paraId="5F07B4B9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Удовлетворительно: Знание основных понятий и фактов на уровне воспроизведения, недостаточное умение анализировать информацию, недостатки в логике изложения, ошибки в использовании терминологии. Неполные ответы, содержащие фактические ошибки.</w:t>
      </w:r>
    </w:p>
    <w:p w14:paraId="45AD1278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Неудовлетворительно: Отсутствие знаний по теме, неспособность выполнить задание, грубые ошибк</w:t>
      </w:r>
      <w:r w:rsidR="000C55C0" w:rsidRPr="004B4C16">
        <w:rPr>
          <w:rFonts w:ascii="Times New Roman" w:hAnsi="Times New Roman" w:cs="Times New Roman"/>
          <w:sz w:val="28"/>
          <w:szCs w:val="28"/>
        </w:rPr>
        <w:t>и в понимании основных понятий.</w:t>
      </w:r>
    </w:p>
    <w:p w14:paraId="1BAA69B3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b/>
          <w:sz w:val="28"/>
          <w:szCs w:val="28"/>
          <w:u w:val="single"/>
        </w:rPr>
        <w:t>Примечания:</w:t>
      </w:r>
    </w:p>
    <w:p w14:paraId="73A5C547" w14:textId="77777777" w:rsidR="003B3272" w:rsidRPr="004B4C16" w:rsidRDefault="003B3272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При выполнении заданий реконструктивного и творческого уровней учитывается аккуратность оформления работы.</w:t>
      </w:r>
    </w:p>
    <w:p w14:paraId="356040FA" w14:textId="13AFFBAF" w:rsidR="00556936" w:rsidRPr="00986B02" w:rsidRDefault="003B3272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 Для успешного выполнения заданий рекомендуется использовать учебную литературу,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консультации преподавателя.</w:t>
      </w:r>
    </w:p>
    <w:p w14:paraId="48A9784F" w14:textId="77777777" w:rsidR="00361FC5" w:rsidRPr="004B4C16" w:rsidRDefault="00361FC5" w:rsidP="004B4C1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Древней Греции</w:t>
      </w:r>
    </w:p>
    <w:p w14:paraId="28793F19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Закрепить знания о культуре Древней Греции, развить навыки анализа и систематизации информации, а также стимулировать творческое мышление.</w:t>
      </w:r>
    </w:p>
    <w:p w14:paraId="4E767819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Инструкция: Выберите один уровень задания, соответствующий вашим знаниям и способностям. Выполнение заданий более высокого уровня оценивается выше.</w:t>
      </w:r>
    </w:p>
    <w:p w14:paraId="31EA4501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I. Репродуктивный уровень </w:t>
      </w:r>
    </w:p>
    <w:p w14:paraId="0365FCC0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 xml:space="preserve">Цель: Продемонстрировать знание основных понятий и </w:t>
      </w:r>
      <w:proofErr w:type="gramStart"/>
      <w:r w:rsidRPr="004B4C16">
        <w:rPr>
          <w:rFonts w:ascii="Times New Roman" w:hAnsi="Times New Roman" w:cs="Times New Roman"/>
          <w:sz w:val="28"/>
          <w:szCs w:val="28"/>
        </w:rPr>
        <w:t>фактов о культуре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 xml:space="preserve"> Древней Греции.</w:t>
      </w:r>
    </w:p>
    <w:p w14:paraId="7A9E0CDD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1C60868E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Заполните пропуски в тексте:</w:t>
      </w:r>
    </w:p>
    <w:p w14:paraId="3E16AA43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Культура Древней Греции оказала огромное влияние на __________________ цивилизацию. Основными периодами в развитии древнегреческой культуры являются __________________, __________________ и __________________. Древнегреческая религия была __________________ (многобожием). Главным богом считался __________________. Древнегреческий театр зародился из __________________ празднеств в честь бога __________________. Примерами древнегреческой архитектуры являются __________________ и __________________.</w:t>
      </w:r>
    </w:p>
    <w:p w14:paraId="068E9A6B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Сопоставьте термины и определения: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B4C16" w:rsidRPr="004B4C16" w14:paraId="02E73AAB" w14:textId="77777777" w:rsidTr="00361FC5">
        <w:tc>
          <w:tcPr>
            <w:tcW w:w="5341" w:type="dxa"/>
          </w:tcPr>
          <w:p w14:paraId="27C6B8B0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1. Полис</w:t>
            </w:r>
          </w:p>
        </w:tc>
        <w:tc>
          <w:tcPr>
            <w:tcW w:w="5341" w:type="dxa"/>
          </w:tcPr>
          <w:p w14:paraId="0DA80C29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А. Тип колонны с простым завершением (капителью)</w:t>
            </w:r>
          </w:p>
        </w:tc>
      </w:tr>
      <w:tr w:rsidR="004B4C16" w:rsidRPr="004B4C16" w14:paraId="38F2E17E" w14:textId="77777777" w:rsidTr="00361FC5">
        <w:tc>
          <w:tcPr>
            <w:tcW w:w="5341" w:type="dxa"/>
          </w:tcPr>
          <w:p w14:paraId="7BC26751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2. Олимпия</w:t>
            </w:r>
          </w:p>
        </w:tc>
        <w:tc>
          <w:tcPr>
            <w:tcW w:w="5341" w:type="dxa"/>
          </w:tcPr>
          <w:p w14:paraId="6C028D48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Б. Город-государство в Древней Греции.</w:t>
            </w:r>
          </w:p>
        </w:tc>
      </w:tr>
      <w:tr w:rsidR="004B4C16" w:rsidRPr="004B4C16" w14:paraId="7DE8FAA2" w14:textId="77777777" w:rsidTr="00361FC5">
        <w:tc>
          <w:tcPr>
            <w:tcW w:w="5341" w:type="dxa"/>
          </w:tcPr>
          <w:p w14:paraId="58C16C9F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3. Дорический ордер</w:t>
            </w:r>
          </w:p>
        </w:tc>
        <w:tc>
          <w:tcPr>
            <w:tcW w:w="5341" w:type="dxa"/>
          </w:tcPr>
          <w:p w14:paraId="0F710567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В. Священное место, где проводились Олимпийские игры</w:t>
            </w:r>
          </w:p>
        </w:tc>
      </w:tr>
      <w:tr w:rsidR="004B4C16" w:rsidRPr="004B4C16" w14:paraId="34D81966" w14:textId="77777777" w:rsidTr="00361FC5">
        <w:tc>
          <w:tcPr>
            <w:tcW w:w="5341" w:type="dxa"/>
          </w:tcPr>
          <w:p w14:paraId="6DE41E39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4. Трагедия    </w:t>
            </w:r>
          </w:p>
        </w:tc>
        <w:tc>
          <w:tcPr>
            <w:tcW w:w="5341" w:type="dxa"/>
          </w:tcPr>
          <w:p w14:paraId="636856D5" w14:textId="77777777" w:rsidR="00361FC5" w:rsidRPr="004B4C16" w:rsidRDefault="00361FC5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Г. Драматическое произведение, основанное на конфликте и часто заканчивающееся гибелью главного героя</w:t>
            </w:r>
          </w:p>
        </w:tc>
      </w:tr>
    </w:tbl>
    <w:p w14:paraId="615326BC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01DB7A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Перечислите основных древнегреческих философов и кратко охарактеризуйте их учения. (Не менее трех)</w:t>
      </w:r>
    </w:p>
    <w:p w14:paraId="1AF37CA4" w14:textId="6157263D" w:rsidR="00361FC5" w:rsidRPr="00986B02" w:rsidRDefault="00361FC5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II. Реконструктивный уровень </w:t>
      </w:r>
    </w:p>
    <w:p w14:paraId="0A016C29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Проанализировать и систематизировать информацию о культуре Древней Греции, выявить причинно-следственные связи.</w:t>
      </w:r>
    </w:p>
    <w:p w14:paraId="739F066E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36C6AA3D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Опишите основные черты древнегреческой религии. В чем заключалось влияние религии на различные сферы жизни древних греков (искусство, политику, мораль)?</w:t>
      </w:r>
    </w:p>
    <w:p w14:paraId="7E7DBECC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2. Как развивался древнегреческий театр? Сравните трагедию и комедию. Приведите примеры известных древнегреческих драматургов и их произведений.</w:t>
      </w:r>
    </w:p>
    <w:p w14:paraId="390D93BE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Составьте таблицу, сравнивающую дорический, ионический и коринфский ордера в древнегреческой архитектуре по следующим критериям:</w:t>
      </w:r>
    </w:p>
    <w:p w14:paraId="58E9AEC6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Внешний вид колонны (пропорции, капитель, база)</w:t>
      </w:r>
    </w:p>
    <w:p w14:paraId="17E2B81A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Примеры сооружений, выполненных в данном ордере</w:t>
      </w:r>
    </w:p>
    <w:p w14:paraId="6FBD6C93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Символика</w:t>
      </w:r>
    </w:p>
    <w:p w14:paraId="50FB26E8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III. Творческий уровень </w:t>
      </w:r>
    </w:p>
    <w:p w14:paraId="4E107483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Проявить самостоятельность мышления, предложить оригинальные интерпретации фактов и явлений, применить знания на практике.</w:t>
      </w:r>
    </w:p>
    <w:p w14:paraId="6852A472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 (Выберите один вариант):</w:t>
      </w:r>
    </w:p>
    <w:p w14:paraId="457BA7F8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Напишите эссе на тему: "Вклад Древней Греции в мировую культуру". Аргументируйте свою точку зрения, опираясь на конкретные примеры из различных областей (философия, наука, искусство, политика).</w:t>
      </w:r>
    </w:p>
    <w:p w14:paraId="33E7A6EB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Представьте себя участником Олимпийских игр в Древней Греции. Опишите свои впечатления от участия в соревнованиях, расскажите о религиозном и культурном значении игр. (Форма - рассказ от первого лица или сценарий небольшого театрального представления). Акцент на историческую достоверность и эмоциональное вовлечение.</w:t>
      </w:r>
    </w:p>
    <w:p w14:paraId="58FB4655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Создайте мультимедийную презентацию (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Prezi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т.п.) на тему: "Мифы Древней Греции в искусстве". Покажите, как различные мифологические сюжеты воплощались в живописи, скульптуре, литературе и музыке разных эпох. Включите в презентацию иллюстрации, фотографии и пояснения. Критерии: логичность изложения, качество визуального материала, глубина раскрытия темы.</w:t>
      </w:r>
    </w:p>
    <w:p w14:paraId="3AC6173A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Сочините диалог между двумя древнегреческими философами (например, Платоном и Аристотелем) на тему "Что есть добродетель?". Диалог должен отражать основные философские взгляды этих мыслителей и быть исторически достоверным.</w:t>
      </w:r>
    </w:p>
    <w:p w14:paraId="5C75D892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30024456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Отлично: Полное и глубокое понимание темы, самостоятельность мышления, оригинальность подхода, логичность и аргументированность изложения (для эссе), высокое качество презентации (для мультимедийной работы). Точные и обоснованные ответы.</w:t>
      </w:r>
    </w:p>
    <w:p w14:paraId="62047547" w14:textId="77777777" w:rsidR="00361FC5" w:rsidRPr="004B4C16" w:rsidRDefault="00361FC5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•  Хорошо: Хорошее знание основных понятий и фактов, умение анализировать и систематизировать информацию, логичность изложения, грамотное использование терминологии. Незначительные неточности или неполнота ответов.</w:t>
      </w:r>
    </w:p>
    <w:p w14:paraId="6013FD0F" w14:textId="77777777" w:rsidR="00361FC5" w:rsidRPr="004B4C16" w:rsidRDefault="0055693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</w:t>
      </w:r>
      <w:r w:rsidR="00361FC5" w:rsidRPr="004B4C16">
        <w:rPr>
          <w:rFonts w:ascii="Times New Roman" w:hAnsi="Times New Roman" w:cs="Times New Roman"/>
          <w:sz w:val="28"/>
          <w:szCs w:val="28"/>
        </w:rPr>
        <w:t>Удовлетворительно: Знание основных понятий и фактов на уровне воспроизведения, недостаточное умение анализировать информацию, недостатки в логике изложения, ошибки в использовании терминологии. Неполные ответы, содержащие фактические ошибки.</w:t>
      </w:r>
    </w:p>
    <w:p w14:paraId="6A956F59" w14:textId="6762DECE" w:rsidR="00556936" w:rsidRPr="004B4C16" w:rsidRDefault="00361FC5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Неудовлетворительно: Отсутствие знаний по теме, неспособность выполнить задание, грубые ошибки в понимании основных понятий.</w:t>
      </w:r>
    </w:p>
    <w:p w14:paraId="01DD8799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Древнего Рима</w:t>
      </w:r>
    </w:p>
    <w:p w14:paraId="2AA79907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Закрепить знания о культуре Древнего Рима, развить навыки анализа и систематизации информации, а также сти</w:t>
      </w:r>
      <w:r w:rsidR="00556936" w:rsidRPr="004B4C16">
        <w:rPr>
          <w:rFonts w:ascii="Times New Roman" w:hAnsi="Times New Roman" w:cs="Times New Roman"/>
          <w:sz w:val="28"/>
          <w:szCs w:val="28"/>
        </w:rPr>
        <w:t>мулировать творческое мышление.</w:t>
      </w:r>
    </w:p>
    <w:p w14:paraId="7AA66DF8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Инструкция: Выберите один уровень задания, соответствующий вашим знаниям и способностям. Выполнение заданий более высокого уровня оценивается выше.</w:t>
      </w:r>
    </w:p>
    <w:p w14:paraId="5DD5BE6D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I. Репродуктивный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734D6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Цель: Продемонстрировать знание основных понятий и </w:t>
      </w:r>
      <w:proofErr w:type="gramStart"/>
      <w:r w:rsidRPr="004B4C16">
        <w:rPr>
          <w:rFonts w:ascii="Times New Roman" w:hAnsi="Times New Roman" w:cs="Times New Roman"/>
          <w:sz w:val="28"/>
          <w:szCs w:val="28"/>
        </w:rPr>
        <w:t>ф</w:t>
      </w:r>
      <w:r w:rsidR="00556936" w:rsidRPr="004B4C16">
        <w:rPr>
          <w:rFonts w:ascii="Times New Roman" w:hAnsi="Times New Roman" w:cs="Times New Roman"/>
          <w:sz w:val="28"/>
          <w:szCs w:val="28"/>
        </w:rPr>
        <w:t>актов о культуре</w:t>
      </w:r>
      <w:proofErr w:type="gramEnd"/>
      <w:r w:rsidR="00556936" w:rsidRPr="004B4C16">
        <w:rPr>
          <w:rFonts w:ascii="Times New Roman" w:hAnsi="Times New Roman" w:cs="Times New Roman"/>
          <w:sz w:val="28"/>
          <w:szCs w:val="28"/>
        </w:rPr>
        <w:t xml:space="preserve"> Древнего Рима.</w:t>
      </w:r>
    </w:p>
    <w:p w14:paraId="05B2DC66" w14:textId="77777777" w:rsidR="004A6F67" w:rsidRPr="004B4C16" w:rsidRDefault="0055693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39BDE2D6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Заполните пропуски в</w:t>
      </w:r>
      <w:r w:rsidR="00556936" w:rsidRPr="004B4C16">
        <w:rPr>
          <w:rFonts w:ascii="Times New Roman" w:hAnsi="Times New Roman" w:cs="Times New Roman"/>
          <w:sz w:val="28"/>
          <w:szCs w:val="28"/>
        </w:rPr>
        <w:t xml:space="preserve"> тексте:</w:t>
      </w:r>
    </w:p>
    <w:p w14:paraId="44B404E8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Культура Древнего Рима оказала огромное влияние на культуру ______________. Основные периоды в истории Древнего Рима: ______________, ______________ и ______________. Древнеримская религия была ______________ (многобожием). Главным богом считался ______________, аналог греческого ______________. Знаменитое римское сооружение для гладиаторских боев - ______________. Древнеримское право оказало влияние на формирование современного ______________.</w:t>
      </w:r>
    </w:p>
    <w:p w14:paraId="492D17F7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Соп</w:t>
      </w:r>
      <w:r w:rsidR="00556936" w:rsidRPr="004B4C16">
        <w:rPr>
          <w:rFonts w:ascii="Times New Roman" w:hAnsi="Times New Roman" w:cs="Times New Roman"/>
          <w:sz w:val="28"/>
          <w:szCs w:val="28"/>
        </w:rPr>
        <w:t>оставьте термины и определения: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B4C16" w:rsidRPr="004B4C16" w14:paraId="5F043E05" w14:textId="77777777" w:rsidTr="00556936">
        <w:tc>
          <w:tcPr>
            <w:tcW w:w="5341" w:type="dxa"/>
          </w:tcPr>
          <w:p w14:paraId="61FD36D8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1. Форум       </w:t>
            </w:r>
          </w:p>
        </w:tc>
        <w:tc>
          <w:tcPr>
            <w:tcW w:w="5341" w:type="dxa"/>
          </w:tcPr>
          <w:p w14:paraId="4A2DEDAF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А. Сооружение для проведения гладиаторских боев и других зрелищ</w:t>
            </w:r>
          </w:p>
        </w:tc>
      </w:tr>
      <w:tr w:rsidR="004B4C16" w:rsidRPr="004B4C16" w14:paraId="0E608953" w14:textId="77777777" w:rsidTr="00556936">
        <w:tc>
          <w:tcPr>
            <w:tcW w:w="5341" w:type="dxa"/>
          </w:tcPr>
          <w:p w14:paraId="40CC31CA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2. Акведук</w:t>
            </w:r>
          </w:p>
        </w:tc>
        <w:tc>
          <w:tcPr>
            <w:tcW w:w="5341" w:type="dxa"/>
          </w:tcPr>
          <w:p w14:paraId="749EE267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Б. Система водоснабжения, обеспечивавшая города водой</w:t>
            </w:r>
          </w:p>
        </w:tc>
      </w:tr>
      <w:tr w:rsidR="004B4C16" w:rsidRPr="004B4C16" w14:paraId="4CB64CC9" w14:textId="77777777" w:rsidTr="00556936">
        <w:tc>
          <w:tcPr>
            <w:tcW w:w="5341" w:type="dxa"/>
          </w:tcPr>
          <w:p w14:paraId="2880EB07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Колизей</w:t>
            </w:r>
          </w:p>
        </w:tc>
        <w:tc>
          <w:tcPr>
            <w:tcW w:w="5341" w:type="dxa"/>
          </w:tcPr>
          <w:p w14:paraId="74C53605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В. Центральная площадь города, место общественных собраний и торговли</w:t>
            </w:r>
          </w:p>
        </w:tc>
      </w:tr>
      <w:tr w:rsidR="004B4C16" w:rsidRPr="004B4C16" w14:paraId="010654F5" w14:textId="77777777" w:rsidTr="00556936">
        <w:tc>
          <w:tcPr>
            <w:tcW w:w="5341" w:type="dxa"/>
          </w:tcPr>
          <w:p w14:paraId="08AC9550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4. Пантеон</w:t>
            </w:r>
          </w:p>
        </w:tc>
        <w:tc>
          <w:tcPr>
            <w:tcW w:w="5341" w:type="dxa"/>
          </w:tcPr>
          <w:p w14:paraId="5FE8CCD1" w14:textId="77777777" w:rsidR="00556936" w:rsidRPr="004B4C16" w:rsidRDefault="00556936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Г. Храм, посвященный всем богам</w:t>
            </w:r>
          </w:p>
        </w:tc>
      </w:tr>
    </w:tbl>
    <w:p w14:paraId="6AF5E51C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Перечислите основных древнеримских императоров и кратко охарактеризуйт</w:t>
      </w:r>
      <w:r w:rsidR="00556936" w:rsidRPr="004B4C16">
        <w:rPr>
          <w:rFonts w:ascii="Times New Roman" w:hAnsi="Times New Roman" w:cs="Times New Roman"/>
          <w:sz w:val="28"/>
          <w:szCs w:val="28"/>
        </w:rPr>
        <w:t>е их правление. (Не менее трех)</w:t>
      </w:r>
    </w:p>
    <w:p w14:paraId="76636685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II. Реконструктивный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65EB0" w14:textId="570A6D36" w:rsidR="004A6F67" w:rsidRPr="004B4C16" w:rsidRDefault="004A6F67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Проанализировать и систематизировать информацию о культуре Древнего Рима, выявить причинно-следственные связи.</w:t>
      </w:r>
    </w:p>
    <w:p w14:paraId="030B51EB" w14:textId="77777777" w:rsidR="004A6F67" w:rsidRPr="004B4C16" w:rsidRDefault="00556936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64525EE3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Опишите основные черты древнеримской религии. Как римская религия отличалась от греческой? Какую роль сыграло христианство в истории Древнего Рима?</w:t>
      </w:r>
    </w:p>
    <w:p w14:paraId="470F2559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Как развивалось древнеримское искусство? Сравните скульптуру и архитектуру Древнего Рима. Приведите примеры известных римских скульптур и архитектурных сооружений.</w:t>
      </w:r>
    </w:p>
    <w:p w14:paraId="2B18B3FB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Составьте таблицу, сравнивающую римское право с современным</w:t>
      </w:r>
      <w:r w:rsidR="00556936" w:rsidRPr="004B4C16">
        <w:rPr>
          <w:rFonts w:ascii="Times New Roman" w:hAnsi="Times New Roman" w:cs="Times New Roman"/>
          <w:sz w:val="28"/>
          <w:szCs w:val="28"/>
        </w:rPr>
        <w:t xml:space="preserve"> правом по следующим критериям:</w:t>
      </w:r>
    </w:p>
    <w:p w14:paraId="6DBD6631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Основные принципы</w:t>
      </w:r>
    </w:p>
    <w:p w14:paraId="160666FB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Структура</w:t>
      </w:r>
    </w:p>
    <w:p w14:paraId="0EA9645B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Влияние </w:t>
      </w:r>
      <w:r w:rsidR="00556936" w:rsidRPr="004B4C16">
        <w:rPr>
          <w:rFonts w:ascii="Times New Roman" w:hAnsi="Times New Roman" w:cs="Times New Roman"/>
          <w:sz w:val="28"/>
          <w:szCs w:val="28"/>
        </w:rPr>
        <w:t>на современные правовые системы</w:t>
      </w:r>
    </w:p>
    <w:p w14:paraId="137BC13E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III. Творческий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B11442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Проявить самостоятельность мышления, предложить оригинальные интерпретации фактов и явлений</w:t>
      </w:r>
      <w:r w:rsidR="00556936" w:rsidRPr="004B4C16">
        <w:rPr>
          <w:rFonts w:ascii="Times New Roman" w:hAnsi="Times New Roman" w:cs="Times New Roman"/>
          <w:sz w:val="28"/>
          <w:szCs w:val="28"/>
        </w:rPr>
        <w:t>, применить знания на практике.</w:t>
      </w:r>
    </w:p>
    <w:p w14:paraId="5D62EC4F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</w:t>
      </w:r>
      <w:r w:rsidR="00556936" w:rsidRPr="004B4C16">
        <w:rPr>
          <w:rFonts w:ascii="Times New Roman" w:hAnsi="Times New Roman" w:cs="Times New Roman"/>
          <w:sz w:val="28"/>
          <w:szCs w:val="28"/>
        </w:rPr>
        <w:t>адание (Выберите один вариант):</w:t>
      </w:r>
    </w:p>
    <w:p w14:paraId="371085B7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Напишите эссе на тему: "Вклад Древнего Рима в развитие мировой цивилизации". Аргументируйте свою точку зрения, опираясь на конкретные примеры из различных областей (право, архитектура, литература, военное дело).</w:t>
      </w:r>
    </w:p>
    <w:p w14:paraId="0FE6905B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Представьте себя древнеримским гражданином во времена правления Юлия Цезаря. Опишите свою жизнь, свои занятия, свои взгляды на политику и культуру. (Форма - дневник или письмо к другу). Акцент на историческую достоверность и погружение в эпоху.</w:t>
      </w:r>
    </w:p>
    <w:p w14:paraId="1B3CA27E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3. Создайте мультимедийную презентацию (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Prezi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т.п.) на тему: "Быт и нравы Древнего Рима". Покажите, как жили, одевались, питались и развлекались древние римляне. Включите в презентацию иллюстрации, фотографии археологических находок и реконструкции. Критерии: логичность изложения, качество визуального материала, глубина раскрытия темы.</w:t>
      </w:r>
    </w:p>
    <w:p w14:paraId="00326E6E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Напишите сценарий короткого театрального представления, основанного на реальном историческом событии из истории Древнего Рима (например, убийство Юлия Цезаря, восстание Спартака,</w:t>
      </w:r>
      <w:r w:rsidR="00556936" w:rsidRPr="004B4C16">
        <w:rPr>
          <w:rFonts w:ascii="Times New Roman" w:hAnsi="Times New Roman" w:cs="Times New Roman"/>
          <w:sz w:val="28"/>
          <w:szCs w:val="28"/>
        </w:rPr>
        <w:t xml:space="preserve"> пожар Рима во времена Нерона).</w:t>
      </w:r>
    </w:p>
    <w:p w14:paraId="3D499954" w14:textId="460C8B6E" w:rsidR="004A6F67" w:rsidRPr="004B4C16" w:rsidRDefault="004A6F67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Pr="004B4C16">
        <w:rPr>
          <w:rFonts w:ascii="Times New Roman" w:hAnsi="Times New Roman" w:cs="Times New Roman"/>
          <w:sz w:val="28"/>
          <w:szCs w:val="28"/>
        </w:rPr>
        <w:t>:</w:t>
      </w:r>
    </w:p>
    <w:p w14:paraId="4B8C0401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Отлично: Полное и глубокое понимание темы, самостоятельность мышления, оригинальность подхода, логичность и аргументирован</w:t>
      </w:r>
      <w:r w:rsidR="002720B3" w:rsidRPr="004B4C16">
        <w:rPr>
          <w:rFonts w:ascii="Times New Roman" w:hAnsi="Times New Roman" w:cs="Times New Roman"/>
          <w:sz w:val="28"/>
          <w:szCs w:val="28"/>
        </w:rPr>
        <w:t>ность изложения (для эссе), выс</w:t>
      </w:r>
      <w:r w:rsidRPr="004B4C16">
        <w:rPr>
          <w:rFonts w:ascii="Times New Roman" w:hAnsi="Times New Roman" w:cs="Times New Roman"/>
          <w:sz w:val="28"/>
          <w:szCs w:val="28"/>
        </w:rPr>
        <w:t>окое качество презентации (для мультимедийной работы). Точные и обоснованные ответы.</w:t>
      </w:r>
    </w:p>
    <w:p w14:paraId="5582880F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Хорошо: Хорошее знание основных понятий и фактов, умение анализировать и систематизировать информацию, логичность изложения, грамотное использование терминологии. Незначительные неточности или неполнота ответов.</w:t>
      </w:r>
    </w:p>
    <w:p w14:paraId="0BAA7E4B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Удовлетворительно: Знание основных понятий и фактов на уровне воспроизведения, недостаточное умение анализировать информацию, недостатки в логике изложения, ошибки в использовании терминологии. Неполные ответы, содержащие фактические ошибки.</w:t>
      </w:r>
    </w:p>
    <w:p w14:paraId="26BBCABB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Неудовлетворительно: Отсутствие знаний по теме, неспособность выполнить задание, грубые ошибк</w:t>
      </w:r>
      <w:r w:rsidR="002720B3" w:rsidRPr="004B4C16">
        <w:rPr>
          <w:rFonts w:ascii="Times New Roman" w:hAnsi="Times New Roman" w:cs="Times New Roman"/>
          <w:sz w:val="28"/>
          <w:szCs w:val="28"/>
        </w:rPr>
        <w:t>и в понимании основных понятий.</w:t>
      </w:r>
    </w:p>
    <w:p w14:paraId="0D5D265A" w14:textId="77777777" w:rsidR="004A6F67" w:rsidRPr="004B4C16" w:rsidRDefault="002720B3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Примечания:</w:t>
      </w:r>
    </w:p>
    <w:p w14:paraId="499509EF" w14:textId="77777777" w:rsidR="004A6F67" w:rsidRPr="004B4C16" w:rsidRDefault="004A6F6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При выполнении заданий реконструктивного и творческого уровней учитывается аккуратность оформления работы.</w:t>
      </w:r>
    </w:p>
    <w:p w14:paraId="2783345F" w14:textId="6A4DDA7E" w:rsidR="000B1323" w:rsidRPr="004B4C16" w:rsidRDefault="004A6F67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 Для успешного выполнения заданий рекомендуется использовать учебную литературу,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консультации преподавателя.</w:t>
      </w:r>
    </w:p>
    <w:p w14:paraId="6F7CEDC3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древних славян</w:t>
      </w:r>
    </w:p>
    <w:p w14:paraId="26BA3619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Закрепить знания о культуре древних славян, развить навыки анализа и систематизации информации, а также стимулировать творческое мышление.</w:t>
      </w:r>
    </w:p>
    <w:p w14:paraId="50BA120E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Инструкция: Выберите один уровень задания, соответствующий вашим знаниям и способностям. Выполнение заданий более высокого уровня оценивается выше.</w:t>
      </w:r>
    </w:p>
    <w:p w14:paraId="0D538D0A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lastRenderedPageBreak/>
        <w:t>I. Репродуктивный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665F7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Цель: Продемонстрировать знание основных понятий и </w:t>
      </w:r>
      <w:proofErr w:type="gramStart"/>
      <w:r w:rsidRPr="004B4C16">
        <w:rPr>
          <w:rFonts w:ascii="Times New Roman" w:hAnsi="Times New Roman" w:cs="Times New Roman"/>
          <w:sz w:val="28"/>
          <w:szCs w:val="28"/>
        </w:rPr>
        <w:t>фактов о культуре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 xml:space="preserve"> древних славян.</w:t>
      </w:r>
    </w:p>
    <w:p w14:paraId="62928A72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2AD62FD3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Заполните пропуски в тексте:</w:t>
      </w:r>
    </w:p>
    <w:p w14:paraId="75F58784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Древние славяне расселялись на территории _______________. Основными занятиями древних славян были _______________ и _______________. Верховным богом у восточных славян считался _______________. Важным элементом славянской культуры были _______________ - устные предания и сказания. Древнеславянские поселения часто располагались возле _______________ и _______________. После принятия _______________ в _______ году, славянская культура претерпела значительные изменения.</w:t>
      </w:r>
    </w:p>
    <w:p w14:paraId="675CD94C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Сопоставьте термины и определения: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B4C16" w:rsidRPr="004B4C16" w14:paraId="46A4B5E6" w14:textId="77777777" w:rsidTr="006C05FA">
        <w:tc>
          <w:tcPr>
            <w:tcW w:w="5341" w:type="dxa"/>
          </w:tcPr>
          <w:p w14:paraId="70092CAC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1. Род     </w:t>
            </w:r>
          </w:p>
        </w:tc>
        <w:tc>
          <w:tcPr>
            <w:tcW w:w="5341" w:type="dxa"/>
          </w:tcPr>
          <w:p w14:paraId="2B03AA30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А. Бог грома и молнии у восточных славян.</w:t>
            </w:r>
          </w:p>
        </w:tc>
      </w:tr>
      <w:tr w:rsidR="004B4C16" w:rsidRPr="004B4C16" w14:paraId="7847F6B8" w14:textId="77777777" w:rsidTr="006C05FA">
        <w:tc>
          <w:tcPr>
            <w:tcW w:w="5341" w:type="dxa"/>
          </w:tcPr>
          <w:p w14:paraId="37E316D1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2. Вече</w:t>
            </w:r>
          </w:p>
        </w:tc>
        <w:tc>
          <w:tcPr>
            <w:tcW w:w="5341" w:type="dxa"/>
          </w:tcPr>
          <w:p w14:paraId="1DEF16BC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Б. Форма народного собрания у славян.                               </w:t>
            </w:r>
          </w:p>
        </w:tc>
      </w:tr>
      <w:tr w:rsidR="004B4C16" w:rsidRPr="004B4C16" w14:paraId="315073EF" w14:textId="77777777" w:rsidTr="006C05FA">
        <w:tc>
          <w:tcPr>
            <w:tcW w:w="5341" w:type="dxa"/>
          </w:tcPr>
          <w:p w14:paraId="7BD0FB88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3. Перун</w:t>
            </w:r>
          </w:p>
        </w:tc>
        <w:tc>
          <w:tcPr>
            <w:tcW w:w="5341" w:type="dxa"/>
          </w:tcPr>
          <w:p w14:paraId="1B4E9901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В. Группа кровных родственников, составлявшая основу славянского общества.</w:t>
            </w:r>
          </w:p>
        </w:tc>
      </w:tr>
      <w:tr w:rsidR="004B4C16" w:rsidRPr="004B4C16" w14:paraId="72D1ABA9" w14:textId="77777777" w:rsidTr="006C05FA">
        <w:tc>
          <w:tcPr>
            <w:tcW w:w="5341" w:type="dxa"/>
          </w:tcPr>
          <w:p w14:paraId="767C76FB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4. Берегини   </w:t>
            </w:r>
          </w:p>
        </w:tc>
        <w:tc>
          <w:tcPr>
            <w:tcW w:w="5341" w:type="dxa"/>
          </w:tcPr>
          <w:p w14:paraId="1FED6F40" w14:textId="77777777" w:rsidR="006C05FA" w:rsidRPr="004B4C16" w:rsidRDefault="006C05FA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Г. Женские духи, охраняющие водоемы и посевы</w:t>
            </w:r>
          </w:p>
        </w:tc>
      </w:tr>
    </w:tbl>
    <w:p w14:paraId="70B3622F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Перечислите основные племенные союзы восточных славян. (Не менее трех)</w:t>
      </w:r>
    </w:p>
    <w:p w14:paraId="2CCAA594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II. Реконструктивный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EE605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Проанализировать и систематизировать информацию о культуре древних славян, выявить причинно-следственные связи.</w:t>
      </w:r>
    </w:p>
    <w:p w14:paraId="103E98D7" w14:textId="47C40451" w:rsidR="006C05FA" w:rsidRPr="004B4C16" w:rsidRDefault="006C05FA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4C7A3C15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Опишите основные черты языческой религии древних славян. В чем заключалось влияние язычества на различные сферы жизни славян (быт, искусство, мораль)?</w:t>
      </w:r>
    </w:p>
    <w:p w14:paraId="085FD284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Как изменилась культура восточных славян после принятия христианства? Какие элементы языческой культуры сохранились в народных традициях и обрядах?</w:t>
      </w:r>
    </w:p>
    <w:p w14:paraId="5F1BC01B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3. Составьте таблицу, сравнивающую культуру западных, восточных и южных славян по следующим критериям:</w:t>
      </w:r>
    </w:p>
    <w:p w14:paraId="46A5C7D1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Основные занятия</w:t>
      </w:r>
    </w:p>
    <w:p w14:paraId="60EF6801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Религиозные верования (до принятия христианства)</w:t>
      </w:r>
    </w:p>
    <w:p w14:paraId="5B75C85A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Особенности быта и традиций</w:t>
      </w:r>
    </w:p>
    <w:p w14:paraId="5094044E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III. Творческий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75F57B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Проявить самостоятельность мышления, предложить оригинальные интерпретации фактов и явлений, применить знания на практике.</w:t>
      </w:r>
    </w:p>
    <w:p w14:paraId="1D576506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 (Выберите один вариант):</w:t>
      </w:r>
    </w:p>
    <w:p w14:paraId="3CCB5BE4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Напишите эссе на тему: "Вклад культуры древних славян в формирование русской (украинской, белорусской) культуры". Аргументируйте свою точку зрения, опираясь на конкретные примеры из различных областей (язык, фольклор, обычаи, искусство).</w:t>
      </w:r>
    </w:p>
    <w:p w14:paraId="609102F5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Представьте себя древнеславянским волхвом. Опишите обряд поклонения языческим богам. Расскажите о своих представлениях о мире и о роли человека в нем. (Форма - монолог волхва или сценарий ритуала). Акцент на историческую достоверность и понимание языческого мировоззрения.</w:t>
      </w:r>
    </w:p>
    <w:p w14:paraId="362B55A2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Создайте мультимедийную презентацию (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Prezi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т.п.) на тему: "Образы древнеславянской мифологии в современном искусстве". Покажите, как образы Перуна, Велеса, Макоши и других славянских богов и духов воплощаются в современной живописи, литературе, музыке и кино. Включите в презентацию иллюстрации, фотографии и пояснения. Критерии: логичность изложения, качество визуального материала, глубина раскрытия темы.</w:t>
      </w:r>
    </w:p>
    <w:p w14:paraId="3780FF85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Напишите стихотворение или рассказ, основанный на древнеславянской легенде или мифе (например, о происхождении мира, о борьбе добра и зла, о подвигах богатырей).</w:t>
      </w:r>
    </w:p>
    <w:p w14:paraId="6AD758B9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62738F04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Отлично: Полное и глубокое понимание темы, самостоятельность мышления, оригинальность подхода, логичность и аргументированность изложения (для эссе), высокое качество презентации (для мультимедийной работы). Точные и обоснованные ответы.</w:t>
      </w:r>
    </w:p>
    <w:p w14:paraId="0642762E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•  Хорошо: Хорошее знание основных понятий и фактов, умение анализировать и систематизировать информацию, логичность изложения, грамотное использование терминологии. Незначительные неточности или неполнота ответов.</w:t>
      </w:r>
    </w:p>
    <w:p w14:paraId="3EBC8180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Удовлетворительно: Знание основных понятий и фактов на уровне воспроизведения, недостаточное умение анализировать информацию, недостатки в логике изложения, ошибки в использовании терминологии. Неполные ответы, содержащие фактические ошибки.</w:t>
      </w:r>
    </w:p>
    <w:p w14:paraId="60C0ED94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Неудовлетворительно: Отсутствие знаний по теме, неспособность выполнить задание, грубые ошибки в понимании основных понятий.</w:t>
      </w:r>
    </w:p>
    <w:p w14:paraId="64673E0D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  <w:u w:val="single"/>
        </w:rPr>
        <w:t>Примечания</w:t>
      </w:r>
      <w:r w:rsidRPr="004B4C16">
        <w:rPr>
          <w:rFonts w:ascii="Times New Roman" w:hAnsi="Times New Roman" w:cs="Times New Roman"/>
          <w:sz w:val="28"/>
          <w:szCs w:val="28"/>
        </w:rPr>
        <w:t>:</w:t>
      </w:r>
    </w:p>
    <w:p w14:paraId="67C45927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При выполнении задания репродуктивного уровня (Удовлетворительно) оценка "Отлично" не ставится.</w:t>
      </w:r>
    </w:p>
    <w:p w14:paraId="729D249A" w14:textId="77777777" w:rsidR="006C05FA" w:rsidRPr="004B4C16" w:rsidRDefault="006C05FA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При выполнении заданий реконструктивного и творческого уровней учитывается аккуратность оформления работы.</w:t>
      </w:r>
    </w:p>
    <w:p w14:paraId="78E31A14" w14:textId="45E66A85" w:rsidR="00543EBD" w:rsidRPr="004B4C16" w:rsidRDefault="006C05FA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 Для успешного выполнения заданий рекомендуется использовать учебную литературу,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консультации преподавателя.</w:t>
      </w:r>
    </w:p>
    <w:p w14:paraId="3B6C5E96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Тема: Культура СССР и России постсоветского периода</w:t>
      </w:r>
    </w:p>
    <w:p w14:paraId="47757AEE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Закрепить знания о культуре СССР и России постсоветского периода, развить навыки анализа и систематизации информации, а также стимулировать творческое мышление.</w:t>
      </w:r>
    </w:p>
    <w:p w14:paraId="00F9DF85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Инструкция: Выберите один уровень задания, соответствующий вашим знаниям и способностям. Выполнение заданий более высокого уровня оценивается выше.</w:t>
      </w:r>
    </w:p>
    <w:p w14:paraId="0D00A9BE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I. Репродуктивный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(Удовлетворительно)</w:t>
      </w:r>
    </w:p>
    <w:p w14:paraId="6D7C88E2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Цель: Продемонстрировать знание основных понятий и </w:t>
      </w:r>
      <w:proofErr w:type="gramStart"/>
      <w:r w:rsidRPr="004B4C16">
        <w:rPr>
          <w:rFonts w:ascii="Times New Roman" w:hAnsi="Times New Roman" w:cs="Times New Roman"/>
          <w:sz w:val="28"/>
          <w:szCs w:val="28"/>
        </w:rPr>
        <w:t>фактов о культуре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 xml:space="preserve"> СССР и России постсоветского периода.</w:t>
      </w:r>
    </w:p>
    <w:p w14:paraId="5D9C278B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4AA5F535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 Заполните пропуски в тексте:</w:t>
      </w:r>
    </w:p>
    <w:p w14:paraId="5BBCD9CE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В советской культуре активно продвигался метод _______________ _______________, который требовал от деятелей искусства отражать жизнь в соответствии с идеологическими установками.  В 1960-е годы в СССР наступила эпоха _______________, характеризующаяся ослаблением политического контроля.  После распада СССР в России начался период _______________, сопровождавшийся </w:t>
      </w:r>
      <w:r w:rsidRPr="004B4C16">
        <w:rPr>
          <w:rFonts w:ascii="Times New Roman" w:hAnsi="Times New Roman" w:cs="Times New Roman"/>
          <w:sz w:val="28"/>
          <w:szCs w:val="28"/>
        </w:rPr>
        <w:lastRenderedPageBreak/>
        <w:t>изменениями во всех сферах жизни, в том числе и в культуре.  Важным явлением в российской культуре постсоветского периода стало развитие _______________, которое ранее было запрещено.  Популярным жанром в советской эстраде была _______________, представленная такими исполнителями как _______________ и _______________.</w:t>
      </w:r>
    </w:p>
    <w:p w14:paraId="76FC8EB9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 Сопоставьте термины и определения: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B4C16" w:rsidRPr="004B4C16" w14:paraId="078E8AD2" w14:textId="77777777" w:rsidTr="002B0627">
        <w:tc>
          <w:tcPr>
            <w:tcW w:w="5341" w:type="dxa"/>
          </w:tcPr>
          <w:p w14:paraId="51FC35B5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 xml:space="preserve">1. Соцреализм      </w:t>
            </w:r>
          </w:p>
        </w:tc>
        <w:tc>
          <w:tcPr>
            <w:tcW w:w="5341" w:type="dxa"/>
          </w:tcPr>
          <w:p w14:paraId="53A54D2D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А. Период относительной либерализации политического режима в СССР после смерти Сталина.</w:t>
            </w:r>
          </w:p>
        </w:tc>
      </w:tr>
      <w:tr w:rsidR="004B4C16" w:rsidRPr="004B4C16" w14:paraId="2F9CF04E" w14:textId="77777777" w:rsidTr="002B0627">
        <w:tc>
          <w:tcPr>
            <w:tcW w:w="5341" w:type="dxa"/>
          </w:tcPr>
          <w:p w14:paraId="02705B1B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2. Оттепель</w:t>
            </w:r>
          </w:p>
        </w:tc>
        <w:tc>
          <w:tcPr>
            <w:tcW w:w="5341" w:type="dxa"/>
          </w:tcPr>
          <w:p w14:paraId="2B63D2DB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Б. Художественный метод, требовавший от искусства правдивого изображения жизни с позиций коммунистической идеологии</w:t>
            </w:r>
          </w:p>
        </w:tc>
      </w:tr>
      <w:tr w:rsidR="004B4C16" w:rsidRPr="004B4C16" w14:paraId="4D33653D" w14:textId="77777777" w:rsidTr="002B0627">
        <w:tc>
          <w:tcPr>
            <w:tcW w:w="5341" w:type="dxa"/>
          </w:tcPr>
          <w:p w14:paraId="32BBBB86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3. Перестройка</w:t>
            </w:r>
          </w:p>
        </w:tc>
        <w:tc>
          <w:tcPr>
            <w:tcW w:w="5341" w:type="dxa"/>
          </w:tcPr>
          <w:p w14:paraId="6715DFB1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В. Политика реформирования советской экономической и политической системы, начатая в 1985 году.</w:t>
            </w:r>
          </w:p>
        </w:tc>
      </w:tr>
      <w:tr w:rsidR="004B4C16" w:rsidRPr="004B4C16" w14:paraId="40A710FB" w14:textId="77777777" w:rsidTr="002B0627">
        <w:tc>
          <w:tcPr>
            <w:tcW w:w="5341" w:type="dxa"/>
          </w:tcPr>
          <w:p w14:paraId="47BFAA21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4. Диссидентство</w:t>
            </w:r>
          </w:p>
        </w:tc>
        <w:tc>
          <w:tcPr>
            <w:tcW w:w="5341" w:type="dxa"/>
          </w:tcPr>
          <w:p w14:paraId="1EEE8D15" w14:textId="77777777" w:rsidR="002B0627" w:rsidRPr="004B4C16" w:rsidRDefault="002B0627" w:rsidP="004B4C1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16">
              <w:rPr>
                <w:rFonts w:ascii="Times New Roman" w:hAnsi="Times New Roman" w:cs="Times New Roman"/>
                <w:sz w:val="28"/>
                <w:szCs w:val="28"/>
              </w:rPr>
              <w:t>Г. Движение инакомыслящих, выражавших протест против советской власти</w:t>
            </w:r>
          </w:p>
        </w:tc>
      </w:tr>
    </w:tbl>
    <w:p w14:paraId="6443496B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 Перечислите наиболее известные советские фильмы, удостоенные международных наград. (Не менее трех)</w:t>
      </w:r>
    </w:p>
    <w:p w14:paraId="04647EB8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 xml:space="preserve">II. Реконструктивный уровень </w:t>
      </w:r>
    </w:p>
    <w:p w14:paraId="1E5DFB17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Проанализировать и систематизировать информацию о культуре СССР и России постсоветского периода, выявить причинно-</w:t>
      </w:r>
      <w:r w:rsidR="002B0627" w:rsidRPr="004B4C16">
        <w:rPr>
          <w:rFonts w:ascii="Times New Roman" w:hAnsi="Times New Roman" w:cs="Times New Roman"/>
          <w:sz w:val="28"/>
          <w:szCs w:val="28"/>
        </w:rPr>
        <w:t>следственные связи.</w:t>
      </w:r>
    </w:p>
    <w:p w14:paraId="16765535" w14:textId="77777777" w:rsidR="00543EBD" w:rsidRPr="004B4C16" w:rsidRDefault="002B062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Задание:</w:t>
      </w:r>
    </w:p>
    <w:p w14:paraId="54AFA067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 Опишите основные черты советской культуры. В чем заключались ее сильные и слабые стороны? Как политическая идеология влияла на развитие искусства и литературы?</w:t>
      </w:r>
    </w:p>
    <w:p w14:paraId="70A97A90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 Как изменилась культура России после распада СССР? Какие новые тенденции и направления появились в искусстве, литературе, музыке и кино?</w:t>
      </w:r>
    </w:p>
    <w:p w14:paraId="30CFDCC6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3.  Составьте таблицу, сравнивающую культуру СССР и России постсоветского </w:t>
      </w:r>
      <w:r w:rsidR="002B0627" w:rsidRPr="004B4C16">
        <w:rPr>
          <w:rFonts w:ascii="Times New Roman" w:hAnsi="Times New Roman" w:cs="Times New Roman"/>
          <w:sz w:val="28"/>
          <w:szCs w:val="28"/>
        </w:rPr>
        <w:t>периода по следующим критериям:</w:t>
      </w:r>
    </w:p>
    <w:p w14:paraId="31557883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 xml:space="preserve">    *   Идеология</w:t>
      </w:r>
    </w:p>
    <w:p w14:paraId="36FD189A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*   Цензура</w:t>
      </w:r>
    </w:p>
    <w:p w14:paraId="26A58BB6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*   Основные направления в искусстве</w:t>
      </w:r>
    </w:p>
    <w:p w14:paraId="37ED8EB3" w14:textId="77777777" w:rsidR="00543EBD" w:rsidRPr="004B4C16" w:rsidRDefault="002B062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*   Отношение к религии</w:t>
      </w:r>
    </w:p>
    <w:p w14:paraId="2F882ABE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III. Творческий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DC79F7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Проявить самостоятельность мышления, предложить оригинальные интерпретации фактов и явлений, применить знания на п</w:t>
      </w:r>
      <w:r w:rsidR="002B0627" w:rsidRPr="004B4C16">
        <w:rPr>
          <w:rFonts w:ascii="Times New Roman" w:hAnsi="Times New Roman" w:cs="Times New Roman"/>
          <w:sz w:val="28"/>
          <w:szCs w:val="28"/>
        </w:rPr>
        <w:t>рактике.</w:t>
      </w:r>
    </w:p>
    <w:p w14:paraId="463FC263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</w:t>
      </w:r>
      <w:r w:rsidR="002B0627" w:rsidRPr="004B4C16">
        <w:rPr>
          <w:rFonts w:ascii="Times New Roman" w:hAnsi="Times New Roman" w:cs="Times New Roman"/>
          <w:sz w:val="28"/>
          <w:szCs w:val="28"/>
        </w:rPr>
        <w:t>адание (Выберите один вариант):</w:t>
      </w:r>
    </w:p>
    <w:p w14:paraId="171118A6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 Напишите эссе на тему: "Влияние советской культуры на современную российскую культуру". Аргументируйте свою точку зрения, опираясь на конкретные примеры из различных областей (литература, кино, музыка, архитектура).</w:t>
      </w:r>
    </w:p>
    <w:p w14:paraId="05EB5321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2.  Представьте себя современным российским художником, работающим с темами, связанными с советским прошлым. Опишите свою работу, свои цели и свое видение советской эпохи. </w:t>
      </w:r>
    </w:p>
    <w:p w14:paraId="2FE0BCA8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 Создайте мультимедийную презентацию (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Prezi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т.п.) на тему: "Музыка протеста в СССР и России".  Проследите историю протестной музыки от бардов 1960-х до современных рэп-исполнителей.  Включите в презентацию аудио- и видеоматериалы, фотографии и пояснения.  Критерии: логичность изложения, качество визуального материала, глубина раскрытия темы.</w:t>
      </w:r>
    </w:p>
    <w:p w14:paraId="5BB23E30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4.  Напишите сценарий короткометражного фильма, действие которого происходит в одной из эпох, связанных с культурой СССР или постсоветской России (например, в период оттепели, во время </w:t>
      </w:r>
      <w:r w:rsidR="002B0627" w:rsidRPr="004B4C16">
        <w:rPr>
          <w:rFonts w:ascii="Times New Roman" w:hAnsi="Times New Roman" w:cs="Times New Roman"/>
          <w:sz w:val="28"/>
          <w:szCs w:val="28"/>
        </w:rPr>
        <w:t>перестройки или в 1990-е годы).</w:t>
      </w:r>
    </w:p>
    <w:p w14:paraId="6008AA60" w14:textId="77777777" w:rsidR="00543EBD" w:rsidRPr="004B4C16" w:rsidRDefault="002B062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477D1724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 Отлично: Полное и глубокое понимание темы, самостоятельность мышления, оригинальность подхода, логичность и аргументированность изложения (для эссе), высокое качество презентации (для мультимедийной работы). Точные и обоснованные ответы.</w:t>
      </w:r>
    </w:p>
    <w:p w14:paraId="24ED99FE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 Хорошо: Хорошее знание основных понятий и фактов, умение анализировать и систематизировать информацию, логичность изложения, грамотное использование терминологии. Незначительные неточности или неполнота ответов.</w:t>
      </w:r>
    </w:p>
    <w:p w14:paraId="4A397DEA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  Удовлетворительно: Знание основных понятий и фактов на уровне воспроизведения, недостаточное умение анализировать информацию, недостатки в </w:t>
      </w:r>
      <w:r w:rsidRPr="004B4C16">
        <w:rPr>
          <w:rFonts w:ascii="Times New Roman" w:hAnsi="Times New Roman" w:cs="Times New Roman"/>
          <w:sz w:val="28"/>
          <w:szCs w:val="28"/>
        </w:rPr>
        <w:lastRenderedPageBreak/>
        <w:t>логике изложения, ошибки в использовании терминологии. Неполные ответы, содержащие фактические ошибки.</w:t>
      </w:r>
    </w:p>
    <w:p w14:paraId="1AA04F47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 Неудовлетворительно: Отсутствие знаний по теме, неспособность выполнить задание, грубые ошибк</w:t>
      </w:r>
      <w:r w:rsidR="002B0627" w:rsidRPr="004B4C16">
        <w:rPr>
          <w:rFonts w:ascii="Times New Roman" w:hAnsi="Times New Roman" w:cs="Times New Roman"/>
          <w:sz w:val="28"/>
          <w:szCs w:val="28"/>
        </w:rPr>
        <w:t>и в понимании основных понятий.</w:t>
      </w:r>
    </w:p>
    <w:p w14:paraId="130E2565" w14:textId="77777777" w:rsidR="00543EBD" w:rsidRPr="004B4C16" w:rsidRDefault="002B0627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sz w:val="28"/>
          <w:szCs w:val="28"/>
          <w:u w:val="single"/>
        </w:rPr>
        <w:t>Примечания:</w:t>
      </w:r>
    </w:p>
    <w:p w14:paraId="20BD5BED" w14:textId="77777777" w:rsidR="00543EBD" w:rsidRPr="004B4C16" w:rsidRDefault="00543EBD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 При выполнении заданий реконструктивного и творческого уровней учитывается аккуратность оформления работы.</w:t>
      </w:r>
    </w:p>
    <w:p w14:paraId="12ECD63C" w14:textId="33915B04" w:rsidR="001C7F61" w:rsidRPr="004B4C16" w:rsidRDefault="00543EBD" w:rsidP="00986B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  Для успешного выполнения заданий рекомендуется использовать учебную литературу,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и консультации преподавателя.</w:t>
      </w:r>
    </w:p>
    <w:p w14:paraId="22E364A3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Те</w:t>
      </w:r>
      <w:r w:rsidR="00D46684" w:rsidRPr="004B4C16">
        <w:rPr>
          <w:rFonts w:ascii="Times New Roman" w:hAnsi="Times New Roman" w:cs="Times New Roman"/>
          <w:b/>
          <w:sz w:val="28"/>
          <w:szCs w:val="28"/>
        </w:rPr>
        <w:t>ма: Культура России XIX-XX века</w:t>
      </w:r>
    </w:p>
    <w:p w14:paraId="08987478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Оценка знаний и понимания студентами основных тенденций, направлений и выдающихся деятеле</w:t>
      </w:r>
      <w:r w:rsidR="00D46684" w:rsidRPr="004B4C16">
        <w:rPr>
          <w:rFonts w:ascii="Times New Roman" w:hAnsi="Times New Roman" w:cs="Times New Roman"/>
          <w:sz w:val="28"/>
          <w:szCs w:val="28"/>
        </w:rPr>
        <w:t>й культуры России XIX-XX веков.</w:t>
      </w:r>
    </w:p>
    <w:p w14:paraId="5BB8DC5C" w14:textId="77777777" w:rsidR="001C7F61" w:rsidRPr="004B4C16" w:rsidRDefault="00D46684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Задания:</w:t>
      </w:r>
    </w:p>
    <w:p w14:paraId="5DEA9B2C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I. Репродуктивный уровень</w:t>
      </w:r>
      <w:r w:rsidR="00D46684" w:rsidRPr="004B4C16">
        <w:rPr>
          <w:rFonts w:ascii="Times New Roman" w:hAnsi="Times New Roman" w:cs="Times New Roman"/>
          <w:sz w:val="28"/>
          <w:szCs w:val="28"/>
        </w:rPr>
        <w:t xml:space="preserve"> (воспроизведение знаний)</w:t>
      </w:r>
    </w:p>
    <w:p w14:paraId="0C4FDA74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Проверка усвоения основ</w:t>
      </w:r>
      <w:r w:rsidR="00D46684" w:rsidRPr="004B4C16">
        <w:rPr>
          <w:rFonts w:ascii="Times New Roman" w:hAnsi="Times New Roman" w:cs="Times New Roman"/>
          <w:sz w:val="28"/>
          <w:szCs w:val="28"/>
        </w:rPr>
        <w:t>ных фактов, понятий и терминов.</w:t>
      </w:r>
    </w:p>
    <w:p w14:paraId="6E7C4418" w14:textId="77777777" w:rsidR="001C7F61" w:rsidRPr="004B4C16" w:rsidRDefault="00D46684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Задания:</w:t>
      </w:r>
    </w:p>
    <w:p w14:paraId="304D3026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(Устно</w:t>
      </w:r>
      <w:proofErr w:type="gramStart"/>
      <w:r w:rsidRPr="004B4C16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4B4C16">
        <w:rPr>
          <w:rFonts w:ascii="Times New Roman" w:hAnsi="Times New Roman" w:cs="Times New Roman"/>
          <w:sz w:val="28"/>
          <w:szCs w:val="28"/>
        </w:rPr>
        <w:t>исьменно): Перечислите основные направления в русской литературе XIX века. Приведите примеры произведений для каждого направления.</w:t>
      </w:r>
    </w:p>
    <w:p w14:paraId="1C3CFD25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(Тест):</w:t>
      </w:r>
    </w:p>
    <w:p w14:paraId="6AC83806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Кто является автором картины "Бурлаки на Волге"?</w:t>
      </w:r>
    </w:p>
    <w:p w14:paraId="1E1A383E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а) И.Е. Репин</w:t>
      </w:r>
    </w:p>
    <w:p w14:paraId="6EEC51F3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б) В.И. Суриков</w:t>
      </w:r>
    </w:p>
    <w:p w14:paraId="7B10D6A7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в) И.И. Левитан</w:t>
      </w:r>
    </w:p>
    <w:p w14:paraId="5007BCC7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г) В.М. Васнецов</w:t>
      </w:r>
    </w:p>
    <w:p w14:paraId="53E1FEBA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Какой композитор является автором оперы "Евгений Онегин"?</w:t>
      </w:r>
    </w:p>
    <w:p w14:paraId="1FF5F6A5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а) М.И. Глинка</w:t>
      </w:r>
    </w:p>
    <w:p w14:paraId="3A03DFF3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б) П.И. Чайковский</w:t>
      </w:r>
    </w:p>
    <w:p w14:paraId="41B3361C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в) М.П. Мусоргский</w:t>
      </w:r>
    </w:p>
    <w:p w14:paraId="132F98EE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  г) Н.А. Римский-Корсаков</w:t>
      </w:r>
    </w:p>
    <w:p w14:paraId="240AA440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  •  Назовите основные архитектурные стили, характерные для XIX века в России.</w:t>
      </w:r>
    </w:p>
    <w:p w14:paraId="474BF128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3. (Заполните таблицу): Заполните таблицу, указав основных представителей культуры и их вклад в разв</w:t>
      </w:r>
      <w:r w:rsidR="00D46684" w:rsidRPr="004B4C16">
        <w:rPr>
          <w:rFonts w:ascii="Times New Roman" w:hAnsi="Times New Roman" w:cs="Times New Roman"/>
          <w:sz w:val="28"/>
          <w:szCs w:val="28"/>
        </w:rPr>
        <w:t>итие русской культуры XIX века.</w:t>
      </w:r>
    </w:p>
    <w:p w14:paraId="476F776E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(Определение терминов): Дайте определение следующим терминам: "Серебряный век", "Пере</w:t>
      </w:r>
      <w:r w:rsidR="00D46684" w:rsidRPr="004B4C16">
        <w:rPr>
          <w:rFonts w:ascii="Times New Roman" w:hAnsi="Times New Roman" w:cs="Times New Roman"/>
          <w:sz w:val="28"/>
          <w:szCs w:val="28"/>
        </w:rPr>
        <w:t>движники", "Реализм", "Модерн".</w:t>
      </w:r>
    </w:p>
    <w:p w14:paraId="1A458005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II. Реконструктивный уровень</w:t>
      </w:r>
      <w:r w:rsidR="00D46684" w:rsidRPr="004B4C16">
        <w:rPr>
          <w:rFonts w:ascii="Times New Roman" w:hAnsi="Times New Roman" w:cs="Times New Roman"/>
          <w:sz w:val="28"/>
          <w:szCs w:val="28"/>
        </w:rPr>
        <w:t xml:space="preserve"> (анализ и применение знаний)</w:t>
      </w:r>
    </w:p>
    <w:p w14:paraId="774CF71C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Проверка умения анализировать, сравнивать и применять полученные знан</w:t>
      </w:r>
      <w:r w:rsidR="00D46684" w:rsidRPr="004B4C16">
        <w:rPr>
          <w:rFonts w:ascii="Times New Roman" w:hAnsi="Times New Roman" w:cs="Times New Roman"/>
          <w:sz w:val="28"/>
          <w:szCs w:val="28"/>
        </w:rPr>
        <w:t>ия в новых ситуациях.</w:t>
      </w:r>
    </w:p>
    <w:p w14:paraId="5EB0EF52" w14:textId="77777777" w:rsidR="001C7F61" w:rsidRPr="004B4C16" w:rsidRDefault="00D46684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Задания:</w:t>
      </w:r>
    </w:p>
    <w:p w14:paraId="44DA0A42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(Эссе/Сообщение): Сравните основные черты реализма и романтизма в русской литературе XIX века. Приведите примеры произведений, иллюстрирующих каждое направление.</w:t>
      </w:r>
    </w:p>
    <w:p w14:paraId="7BC86E46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(Анализ картины): Опишите картину И.Е. Репина "Иван Грозный и сын его Иван 16 ноября 1581 года". Какие чувства и мысли она вызывает? Как художник использует цвет и композицию для передачи драматизма сцены?</w:t>
      </w:r>
    </w:p>
    <w:p w14:paraId="533B6DA3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3. (Сравнение): Сравните вклад в развитие русской музыки П.И. Чайковского и "Могучей кучки". В чем заключаются их отличия и сходства?</w:t>
      </w:r>
    </w:p>
    <w:p w14:paraId="29E9E9F2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(Проблемное задание): Как отразились политические и социальные изменения в России XIX века в произведениях литературы и искусства? Приведите конкретные примеры.</w:t>
      </w:r>
    </w:p>
    <w:p w14:paraId="0DC0B9B1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5. (Анализ текста): Проанализируйте фрагмент стихотворения А.А. Ахматовой или О.Э. Мандельштама. Выявите основные темы, образы и художественные </w:t>
      </w:r>
      <w:r w:rsidR="00D46684" w:rsidRPr="004B4C16">
        <w:rPr>
          <w:rFonts w:ascii="Times New Roman" w:hAnsi="Times New Roman" w:cs="Times New Roman"/>
          <w:sz w:val="28"/>
          <w:szCs w:val="28"/>
        </w:rPr>
        <w:t>средства, используемые автором.</w:t>
      </w:r>
    </w:p>
    <w:p w14:paraId="35A0676F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III. Творческий уровень</w:t>
      </w:r>
      <w:r w:rsidRPr="004B4C16">
        <w:rPr>
          <w:rFonts w:ascii="Times New Roman" w:hAnsi="Times New Roman" w:cs="Times New Roman"/>
          <w:sz w:val="28"/>
          <w:szCs w:val="28"/>
        </w:rPr>
        <w:t xml:space="preserve"> (синтез зна</w:t>
      </w:r>
      <w:r w:rsidR="00D46684" w:rsidRPr="004B4C16">
        <w:rPr>
          <w:rFonts w:ascii="Times New Roman" w:hAnsi="Times New Roman" w:cs="Times New Roman"/>
          <w:sz w:val="28"/>
          <w:szCs w:val="28"/>
        </w:rPr>
        <w:t>ний и создание нового продукта)</w:t>
      </w:r>
    </w:p>
    <w:p w14:paraId="65ACE6A3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Цель: Проверка умения самостоятельно мыслить, выражать свою точку зрения, создавать оригинальные рабо</w:t>
      </w:r>
      <w:r w:rsidR="00D46684" w:rsidRPr="004B4C16">
        <w:rPr>
          <w:rFonts w:ascii="Times New Roman" w:hAnsi="Times New Roman" w:cs="Times New Roman"/>
          <w:sz w:val="28"/>
          <w:szCs w:val="28"/>
        </w:rPr>
        <w:t>ты на основе полученных знаний.</w:t>
      </w:r>
    </w:p>
    <w:p w14:paraId="3518E8D6" w14:textId="77777777" w:rsidR="001C7F61" w:rsidRPr="004B4C16" w:rsidRDefault="00D46684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Задания:</w:t>
      </w:r>
    </w:p>
    <w:p w14:paraId="17A9299E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1. (Презентация/Доклад): Подготовьте презентацию или доклад на тему: "Влияние западной культуры на развитие русской культуры XIX-XX веков".</w:t>
      </w:r>
    </w:p>
    <w:p w14:paraId="4FAE5E00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2. (Эссе/Сочинение): Напишите эссе на тему: "Актуальность русской классической литературы XIX века в современном мире".</w:t>
      </w:r>
    </w:p>
    <w:p w14:paraId="6F590A67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lastRenderedPageBreak/>
        <w:t>3. (Творческая работа): Создайте коллаж/плакат/видеоролик, посвященный одной из тем: "Русский авангард", "Серебряный век", "Влияние мировых войн на русскую культуру XX века".</w:t>
      </w:r>
    </w:p>
    <w:p w14:paraId="45F0FA8B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4. (Ролевая игра): Представьте себя критиком XIX века и напишите рецензию на пьесу А.П. Чехова "Вишневый сад".</w:t>
      </w:r>
    </w:p>
    <w:p w14:paraId="48C87A57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5. (Проект): Разработайте проект "Культурный маршрут по местам, связанным с жизнью и творчеством известных деятелей </w:t>
      </w:r>
      <w:r w:rsidR="00D46684" w:rsidRPr="004B4C16">
        <w:rPr>
          <w:rFonts w:ascii="Times New Roman" w:hAnsi="Times New Roman" w:cs="Times New Roman"/>
          <w:sz w:val="28"/>
          <w:szCs w:val="28"/>
        </w:rPr>
        <w:t>русской культуры XIX-XX веков".</w:t>
      </w:r>
    </w:p>
    <w:p w14:paraId="4E0A3F42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C16">
        <w:rPr>
          <w:rFonts w:ascii="Times New Roman" w:hAnsi="Times New Roman" w:cs="Times New Roman"/>
          <w:b/>
          <w:sz w:val="28"/>
          <w:szCs w:val="28"/>
        </w:rPr>
        <w:t>Кр</w:t>
      </w:r>
      <w:r w:rsidR="00D46684" w:rsidRPr="004B4C16">
        <w:rPr>
          <w:rFonts w:ascii="Times New Roman" w:hAnsi="Times New Roman" w:cs="Times New Roman"/>
          <w:b/>
          <w:sz w:val="28"/>
          <w:szCs w:val="28"/>
        </w:rPr>
        <w:t>итерии оценки:</w:t>
      </w:r>
    </w:p>
    <w:p w14:paraId="7A29B724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Отлично: Работа демонстрирует глубокое понимание темы, содержит оригинальные идеи, выполнена на высоком уровне, логично и структурированно изложена, отличается творческим подходом.</w:t>
      </w:r>
    </w:p>
    <w:p w14:paraId="2D63DD0F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Хорошо: Работа демонстрирует хорошее понимание темы, содержит интересные мысли, выполнена качественно, логично изложена.</w:t>
      </w:r>
    </w:p>
    <w:p w14:paraId="6B246163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•  Удовлетворительно: Работа демонстрирует базовое понимание темы, содержит основные понятия, выполнена удовлетворительно, изложена не всегда логично.</w:t>
      </w:r>
    </w:p>
    <w:p w14:paraId="6DB9041B" w14:textId="77777777" w:rsidR="001C7F61" w:rsidRPr="004B4C16" w:rsidRDefault="001C7F61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•  Неудовлетворительно: Работа не демонстрирует понимания темы, не содержит основных понятий, выполнена небрежно </w:t>
      </w:r>
      <w:r w:rsidR="00D46684" w:rsidRPr="004B4C16">
        <w:rPr>
          <w:rFonts w:ascii="Times New Roman" w:hAnsi="Times New Roman" w:cs="Times New Roman"/>
          <w:sz w:val="28"/>
          <w:szCs w:val="28"/>
        </w:rPr>
        <w:t>и не соответствует требованиям.</w:t>
      </w:r>
    </w:p>
    <w:p w14:paraId="6DDF646F" w14:textId="77777777" w:rsidR="001C7F61" w:rsidRPr="004B4C16" w:rsidRDefault="00D46684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C16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</w:p>
    <w:p w14:paraId="2E1CF46E" w14:textId="77777777" w:rsidR="001C7F61" w:rsidRPr="004B4C16" w:rsidRDefault="001C7F61" w:rsidP="00986B02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Преподаватель может использовать различные формы контроля (устные ответы, письменные работы, тесты, презентации, проекты) для оценки знаний студентов.</w:t>
      </w:r>
    </w:p>
    <w:p w14:paraId="27D9EE6A" w14:textId="77777777" w:rsidR="001C7F61" w:rsidRPr="004B4C16" w:rsidRDefault="001C7F61" w:rsidP="00986B02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>Важно стимулировать студентов к самостоятельному поиску инфо</w:t>
      </w:r>
      <w:r w:rsidR="00D46684" w:rsidRPr="004B4C16">
        <w:rPr>
          <w:rFonts w:ascii="Times New Roman" w:hAnsi="Times New Roman" w:cs="Times New Roman"/>
          <w:sz w:val="28"/>
          <w:szCs w:val="28"/>
        </w:rPr>
        <w:t>рмации и критическому мышлению.</w:t>
      </w:r>
    </w:p>
    <w:p w14:paraId="195BD569" w14:textId="5548A8E7" w:rsidR="00DE01AC" w:rsidRPr="00986B02" w:rsidRDefault="001C7F61" w:rsidP="00986B02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C16">
        <w:rPr>
          <w:rFonts w:ascii="Times New Roman" w:hAnsi="Times New Roman" w:cs="Times New Roman"/>
          <w:sz w:val="28"/>
          <w:szCs w:val="28"/>
        </w:rPr>
        <w:t xml:space="preserve">Этот комплект заданий позволяет оценить знания студентов по теме "Культура России XIX-XX века" на разных уровнях: от простого воспроизведения фактов до творческого применения знаний. </w:t>
      </w:r>
      <w:proofErr w:type="spellStart"/>
      <w:r w:rsidRPr="004B4C16">
        <w:rPr>
          <w:rFonts w:ascii="Times New Roman" w:hAnsi="Times New Roman" w:cs="Times New Roman"/>
          <w:sz w:val="28"/>
          <w:szCs w:val="28"/>
        </w:rPr>
        <w:t>Разноуровневость</w:t>
      </w:r>
      <w:proofErr w:type="spellEnd"/>
      <w:r w:rsidRPr="004B4C16">
        <w:rPr>
          <w:rFonts w:ascii="Times New Roman" w:hAnsi="Times New Roman" w:cs="Times New Roman"/>
          <w:sz w:val="28"/>
          <w:szCs w:val="28"/>
        </w:rPr>
        <w:t xml:space="preserve"> позволяет оценить каждого студента индивидуально, учитывая его возможности и способности</w:t>
      </w:r>
      <w:r w:rsidR="00DE01AC" w:rsidRPr="004B4C16">
        <w:rPr>
          <w:rFonts w:ascii="Times New Roman" w:hAnsi="Times New Roman" w:cs="Times New Roman"/>
          <w:sz w:val="28"/>
          <w:szCs w:val="28"/>
        </w:rPr>
        <w:t>.</w:t>
      </w:r>
    </w:p>
    <w:p w14:paraId="36A3B942" w14:textId="77777777" w:rsidR="00FA2991" w:rsidRPr="00FA2991" w:rsidRDefault="00FA2991" w:rsidP="004B4C16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4206EC39" w14:textId="6D637713" w:rsidR="00FA2991" w:rsidRPr="00FA2991" w:rsidRDefault="00FA2991" w:rsidP="00986B02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sz w:val="28"/>
          <w:szCs w:val="28"/>
        </w:rPr>
        <w:t>Кравченко А.И. Культурология: учебник.-М., 20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A118FB" w14:textId="77777777" w:rsidR="00FA2991" w:rsidRPr="00FA2991" w:rsidRDefault="00FA2991" w:rsidP="004B4C1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25481998" w14:textId="37C221EC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2991">
        <w:rPr>
          <w:rFonts w:ascii="Times New Roman" w:eastAsia="Times New Roman" w:hAnsi="Times New Roman" w:cs="Times New Roman"/>
          <w:sz w:val="28"/>
          <w:szCs w:val="28"/>
        </w:rPr>
        <w:t>Апухтин</w:t>
      </w:r>
      <w:proofErr w:type="spellEnd"/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 А.В., </w:t>
      </w:r>
      <w:proofErr w:type="spellStart"/>
      <w:r w:rsidRPr="00FA2991">
        <w:rPr>
          <w:rFonts w:ascii="Times New Roman" w:eastAsia="Times New Roman" w:hAnsi="Times New Roman" w:cs="Times New Roman"/>
          <w:sz w:val="28"/>
          <w:szCs w:val="28"/>
        </w:rPr>
        <w:t>Визгин</w:t>
      </w:r>
      <w:proofErr w:type="spellEnd"/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 В.П. Теоретическая культурология.-М., 20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0AAFD6" w14:textId="5BB98729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2991">
        <w:rPr>
          <w:rFonts w:ascii="Times New Roman" w:eastAsia="Times New Roman" w:hAnsi="Times New Roman" w:cs="Times New Roman"/>
          <w:sz w:val="28"/>
          <w:szCs w:val="28"/>
        </w:rPr>
        <w:lastRenderedPageBreak/>
        <w:t>Гетьманенко</w:t>
      </w:r>
      <w:proofErr w:type="spellEnd"/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 Н.И. Восприятие русской культуры: прототипы и стереотипы. М.,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0899DA" w14:textId="7B35AAA7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2991">
        <w:rPr>
          <w:rFonts w:ascii="Times New Roman" w:eastAsia="Times New Roman" w:hAnsi="Times New Roman" w:cs="Times New Roman"/>
          <w:sz w:val="28"/>
          <w:szCs w:val="28"/>
        </w:rPr>
        <w:t>Головашин</w:t>
      </w:r>
      <w:proofErr w:type="spellEnd"/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 В.А. Очерки истории мировой культуры. ТГТУ,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3CBA" w14:textId="4D5BF235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2991">
        <w:rPr>
          <w:rFonts w:ascii="Times New Roman" w:eastAsia="Times New Roman" w:hAnsi="Times New Roman" w:cs="Times New Roman"/>
          <w:sz w:val="28"/>
          <w:szCs w:val="28"/>
        </w:rPr>
        <w:t>Головашин</w:t>
      </w:r>
      <w:proofErr w:type="spellEnd"/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 В.А. Очерки истории русской культуры. ТГТУ,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</w:p>
    <w:p w14:paraId="273D8111" w14:textId="369234C2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Груздева Е.Н., Калмыкова В.В. «Властелин колец» как миф постиндустриального, сетевого и информационного общества». – «Вопросы философии»,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</w:p>
    <w:p w14:paraId="7D8D2650" w14:textId="48A1588E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2991">
        <w:rPr>
          <w:rFonts w:ascii="Times New Roman" w:eastAsia="Times New Roman" w:hAnsi="Times New Roman" w:cs="Times New Roman"/>
          <w:sz w:val="28"/>
          <w:szCs w:val="28"/>
        </w:rPr>
        <w:t>Делюмо</w:t>
      </w:r>
      <w:proofErr w:type="spellEnd"/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 Ж. Цивилизация Возрождения.- М.,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03D3A9" w14:textId="5193F8DA" w:rsidR="00FA2991" w:rsidRPr="00FA2991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Еникеева Д.М. Культурология. Конспект лекций. М.,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6D8CE4" w14:textId="186A910F" w:rsidR="00FA2991" w:rsidRPr="00986B02" w:rsidRDefault="00FA2991" w:rsidP="00986B02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Карпова Г.Г., Михина Н.В. Культурная политика современной России: законодательное регулирование и механизмы реализации. «Власть»,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2022</w:t>
      </w:r>
      <w:bookmarkStart w:id="13" w:name="_GoBack"/>
      <w:bookmarkEnd w:id="13"/>
    </w:p>
    <w:p w14:paraId="3CC2D487" w14:textId="77777777" w:rsidR="00FA2991" w:rsidRPr="00FA2991" w:rsidRDefault="00FA2991" w:rsidP="004B4C16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Интернет-ресурсы</w:t>
      </w:r>
    </w:p>
    <w:p w14:paraId="196026BF" w14:textId="4C0D0920" w:rsidR="00FA2991" w:rsidRPr="00FA2991" w:rsidRDefault="00FA2991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hyperlink r:id="rId7" w:tgtFrame="_blank" w:history="1">
        <w:r w:rsidRPr="00FA2991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http://www.ed.gov.ru</w:t>
        </w:r>
      </w:hyperlink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> - 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сайт Министерства образования РФ. Дата последнего обращения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29.12.2025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18BB2FDA" w14:textId="1A8518D0" w:rsidR="00FA2991" w:rsidRPr="00FA2991" w:rsidRDefault="00FA2991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hyperlink r:id="rId8" w:tgtFrame="_blank" w:history="1">
        <w:r w:rsidRPr="00FA2991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http://www.edu.ru</w:t>
        </w:r>
      </w:hyperlink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 </w:t>
      </w:r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>- 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портал «Российское образование». Дата последнего обращения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29.12.2025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0277617" w14:textId="7B783EFB" w:rsidR="00FA2991" w:rsidRPr="00FA2991" w:rsidRDefault="00FA2991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hyperlink r:id="rId9" w:tgtFrame="_blank" w:history="1">
        <w:r w:rsidRPr="00FA2991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http://ps.1september.ru/</w:t>
        </w:r>
      </w:hyperlink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> - 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газета «Первое сентября». Дата последнего обращения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29.12.2025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4EA3D86" w14:textId="788E239F" w:rsidR="00FA2991" w:rsidRPr="00FA2991" w:rsidRDefault="00FA2991" w:rsidP="004B4C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991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hyperlink r:id="rId10" w:history="1">
        <w:r w:rsidRPr="00FA2991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http://www.ug.ru/</w:t>
        </w:r>
      </w:hyperlink>
      <w:r w:rsidRPr="00FA2991">
        <w:rPr>
          <w:rFonts w:ascii="Times New Roman" w:eastAsia="Times New Roman" w:hAnsi="Times New Roman" w:cs="Times New Roman"/>
          <w:b/>
          <w:bCs/>
          <w:sz w:val="28"/>
          <w:szCs w:val="28"/>
        </w:rPr>
        <w:t> - 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 xml:space="preserve">«Учительская газета». Дата последнего обращения </w:t>
      </w:r>
      <w:r w:rsidRPr="004B4C16">
        <w:rPr>
          <w:rFonts w:ascii="Times New Roman" w:eastAsia="Times New Roman" w:hAnsi="Times New Roman" w:cs="Times New Roman"/>
          <w:sz w:val="28"/>
          <w:szCs w:val="28"/>
        </w:rPr>
        <w:t>29.12.2025</w:t>
      </w:r>
      <w:r w:rsidRPr="00FA299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0FDE597F" w14:textId="77777777" w:rsidR="00DE01AC" w:rsidRPr="004B4C16" w:rsidRDefault="00DE01AC" w:rsidP="004B4C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E01AC" w:rsidRPr="004B4C16" w:rsidSect="006159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350"/>
    <w:multiLevelType w:val="hybridMultilevel"/>
    <w:tmpl w:val="03B8EC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7612"/>
    <w:multiLevelType w:val="multilevel"/>
    <w:tmpl w:val="E3BAE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1903D2"/>
    <w:multiLevelType w:val="hybridMultilevel"/>
    <w:tmpl w:val="A29A6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749F8"/>
    <w:multiLevelType w:val="multilevel"/>
    <w:tmpl w:val="E594E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AE0A98"/>
    <w:multiLevelType w:val="multilevel"/>
    <w:tmpl w:val="4592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02381F"/>
    <w:multiLevelType w:val="multilevel"/>
    <w:tmpl w:val="7D242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841743"/>
    <w:multiLevelType w:val="multilevel"/>
    <w:tmpl w:val="1248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0F5F06"/>
    <w:multiLevelType w:val="multilevel"/>
    <w:tmpl w:val="4202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D647E1"/>
    <w:multiLevelType w:val="hybridMultilevel"/>
    <w:tmpl w:val="694CE24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6F15B3"/>
    <w:multiLevelType w:val="multilevel"/>
    <w:tmpl w:val="3DE27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9E1536"/>
    <w:multiLevelType w:val="multilevel"/>
    <w:tmpl w:val="E566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0524EC"/>
    <w:multiLevelType w:val="multilevel"/>
    <w:tmpl w:val="4B7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2A4A66"/>
    <w:multiLevelType w:val="multilevel"/>
    <w:tmpl w:val="BB82F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75762C"/>
    <w:multiLevelType w:val="multilevel"/>
    <w:tmpl w:val="8358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E327DA"/>
    <w:multiLevelType w:val="multilevel"/>
    <w:tmpl w:val="FE14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DE5380"/>
    <w:multiLevelType w:val="multilevel"/>
    <w:tmpl w:val="4420D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901A72"/>
    <w:multiLevelType w:val="multilevel"/>
    <w:tmpl w:val="8442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982AF6"/>
    <w:multiLevelType w:val="multilevel"/>
    <w:tmpl w:val="AFE6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B50782"/>
    <w:multiLevelType w:val="multilevel"/>
    <w:tmpl w:val="6262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2E7CA2"/>
    <w:multiLevelType w:val="multilevel"/>
    <w:tmpl w:val="3E10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14636E"/>
    <w:multiLevelType w:val="multilevel"/>
    <w:tmpl w:val="7378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261C75"/>
    <w:multiLevelType w:val="multilevel"/>
    <w:tmpl w:val="D3DA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4547AE"/>
    <w:multiLevelType w:val="multilevel"/>
    <w:tmpl w:val="1F348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2540A0A"/>
    <w:multiLevelType w:val="multilevel"/>
    <w:tmpl w:val="ABCE8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DC4599"/>
    <w:multiLevelType w:val="multilevel"/>
    <w:tmpl w:val="9A7C3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1B6C76"/>
    <w:multiLevelType w:val="multilevel"/>
    <w:tmpl w:val="7592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B435D0"/>
    <w:multiLevelType w:val="hybridMultilevel"/>
    <w:tmpl w:val="79145E22"/>
    <w:lvl w:ilvl="0" w:tplc="1B58445C">
      <w:numFmt w:val="bullet"/>
      <w:lvlText w:val="•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AB88F660">
      <w:numFmt w:val="bullet"/>
      <w:lvlText w:val="•"/>
      <w:lvlJc w:val="left"/>
      <w:pPr>
        <w:ind w:left="2149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B13518"/>
    <w:multiLevelType w:val="multilevel"/>
    <w:tmpl w:val="1B202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C500CF"/>
    <w:multiLevelType w:val="hybridMultilevel"/>
    <w:tmpl w:val="87F8B76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937C60"/>
    <w:multiLevelType w:val="multilevel"/>
    <w:tmpl w:val="68A62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DD51AF"/>
    <w:multiLevelType w:val="multilevel"/>
    <w:tmpl w:val="B738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4F493B"/>
    <w:multiLevelType w:val="multilevel"/>
    <w:tmpl w:val="2E5A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0A31C8"/>
    <w:multiLevelType w:val="hybridMultilevel"/>
    <w:tmpl w:val="01DE13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72B2A0D"/>
    <w:multiLevelType w:val="multilevel"/>
    <w:tmpl w:val="F4E0B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9668B9"/>
    <w:multiLevelType w:val="multilevel"/>
    <w:tmpl w:val="A5F8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F40191"/>
    <w:multiLevelType w:val="multilevel"/>
    <w:tmpl w:val="9508B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F50F89"/>
    <w:multiLevelType w:val="multilevel"/>
    <w:tmpl w:val="6CEAD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1A01C4"/>
    <w:multiLevelType w:val="hybridMultilevel"/>
    <w:tmpl w:val="D3FE422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5B4742"/>
    <w:multiLevelType w:val="multilevel"/>
    <w:tmpl w:val="EB7C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0E16C4"/>
    <w:multiLevelType w:val="hybridMultilevel"/>
    <w:tmpl w:val="5FD6E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6A7310"/>
    <w:multiLevelType w:val="hybridMultilevel"/>
    <w:tmpl w:val="E9561B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791059"/>
    <w:multiLevelType w:val="multilevel"/>
    <w:tmpl w:val="9806B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CD1C43"/>
    <w:multiLevelType w:val="multilevel"/>
    <w:tmpl w:val="DE32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490E79"/>
    <w:multiLevelType w:val="hybridMultilevel"/>
    <w:tmpl w:val="E0BC4E1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E51E5AE6">
      <w:numFmt w:val="bullet"/>
      <w:lvlText w:val="•"/>
      <w:lvlJc w:val="left"/>
      <w:pPr>
        <w:ind w:left="2149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7FC3ECF"/>
    <w:multiLevelType w:val="multilevel"/>
    <w:tmpl w:val="BCC08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A863C7"/>
    <w:multiLevelType w:val="multilevel"/>
    <w:tmpl w:val="4806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680068"/>
    <w:multiLevelType w:val="multilevel"/>
    <w:tmpl w:val="791C9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8"/>
  </w:num>
  <w:num w:numId="3">
    <w:abstractNumId w:val="37"/>
  </w:num>
  <w:num w:numId="4">
    <w:abstractNumId w:val="28"/>
  </w:num>
  <w:num w:numId="5">
    <w:abstractNumId w:val="43"/>
  </w:num>
  <w:num w:numId="6">
    <w:abstractNumId w:val="40"/>
  </w:num>
  <w:num w:numId="7">
    <w:abstractNumId w:val="26"/>
  </w:num>
  <w:num w:numId="8">
    <w:abstractNumId w:val="0"/>
  </w:num>
  <w:num w:numId="9">
    <w:abstractNumId w:val="38"/>
  </w:num>
  <w:num w:numId="10">
    <w:abstractNumId w:val="20"/>
  </w:num>
  <w:num w:numId="11">
    <w:abstractNumId w:val="16"/>
  </w:num>
  <w:num w:numId="12">
    <w:abstractNumId w:val="7"/>
  </w:num>
  <w:num w:numId="13">
    <w:abstractNumId w:val="18"/>
  </w:num>
  <w:num w:numId="14">
    <w:abstractNumId w:val="42"/>
  </w:num>
  <w:num w:numId="15">
    <w:abstractNumId w:val="19"/>
  </w:num>
  <w:num w:numId="16">
    <w:abstractNumId w:val="13"/>
  </w:num>
  <w:num w:numId="17">
    <w:abstractNumId w:val="3"/>
  </w:num>
  <w:num w:numId="18">
    <w:abstractNumId w:val="30"/>
  </w:num>
  <w:num w:numId="19">
    <w:abstractNumId w:val="25"/>
  </w:num>
  <w:num w:numId="20">
    <w:abstractNumId w:val="11"/>
  </w:num>
  <w:num w:numId="21">
    <w:abstractNumId w:val="4"/>
  </w:num>
  <w:num w:numId="22">
    <w:abstractNumId w:val="10"/>
  </w:num>
  <w:num w:numId="23">
    <w:abstractNumId w:val="14"/>
  </w:num>
  <w:num w:numId="24">
    <w:abstractNumId w:val="45"/>
  </w:num>
  <w:num w:numId="25">
    <w:abstractNumId w:val="21"/>
  </w:num>
  <w:num w:numId="26">
    <w:abstractNumId w:val="15"/>
  </w:num>
  <w:num w:numId="27">
    <w:abstractNumId w:val="2"/>
  </w:num>
  <w:num w:numId="28">
    <w:abstractNumId w:val="39"/>
  </w:num>
  <w:num w:numId="29">
    <w:abstractNumId w:val="23"/>
  </w:num>
  <w:num w:numId="30">
    <w:abstractNumId w:val="35"/>
  </w:num>
  <w:num w:numId="31">
    <w:abstractNumId w:val="12"/>
  </w:num>
  <w:num w:numId="32">
    <w:abstractNumId w:val="22"/>
  </w:num>
  <w:num w:numId="33">
    <w:abstractNumId w:val="29"/>
  </w:num>
  <w:num w:numId="34">
    <w:abstractNumId w:val="41"/>
  </w:num>
  <w:num w:numId="35">
    <w:abstractNumId w:val="6"/>
  </w:num>
  <w:num w:numId="36">
    <w:abstractNumId w:val="9"/>
  </w:num>
  <w:num w:numId="37">
    <w:abstractNumId w:val="33"/>
  </w:num>
  <w:num w:numId="38">
    <w:abstractNumId w:val="17"/>
  </w:num>
  <w:num w:numId="39">
    <w:abstractNumId w:val="1"/>
  </w:num>
  <w:num w:numId="40">
    <w:abstractNumId w:val="31"/>
  </w:num>
  <w:num w:numId="41">
    <w:abstractNumId w:val="24"/>
  </w:num>
  <w:num w:numId="42">
    <w:abstractNumId w:val="46"/>
  </w:num>
  <w:num w:numId="43">
    <w:abstractNumId w:val="5"/>
  </w:num>
  <w:num w:numId="44">
    <w:abstractNumId w:val="34"/>
  </w:num>
  <w:num w:numId="45">
    <w:abstractNumId w:val="36"/>
  </w:num>
  <w:num w:numId="46">
    <w:abstractNumId w:val="27"/>
  </w:num>
  <w:num w:numId="47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938"/>
    <w:rsid w:val="00026FD9"/>
    <w:rsid w:val="00046C7F"/>
    <w:rsid w:val="00074411"/>
    <w:rsid w:val="000A054B"/>
    <w:rsid w:val="000A737E"/>
    <w:rsid w:val="000B1323"/>
    <w:rsid w:val="000C55C0"/>
    <w:rsid w:val="000E14B9"/>
    <w:rsid w:val="001016D0"/>
    <w:rsid w:val="00143E6A"/>
    <w:rsid w:val="00144302"/>
    <w:rsid w:val="001A6B45"/>
    <w:rsid w:val="001C7F61"/>
    <w:rsid w:val="001D0081"/>
    <w:rsid w:val="001F02FB"/>
    <w:rsid w:val="001F25F8"/>
    <w:rsid w:val="002424E9"/>
    <w:rsid w:val="002720B3"/>
    <w:rsid w:val="002B0627"/>
    <w:rsid w:val="002C5DE3"/>
    <w:rsid w:val="002F3AAF"/>
    <w:rsid w:val="003319BE"/>
    <w:rsid w:val="00341CBA"/>
    <w:rsid w:val="00361FC5"/>
    <w:rsid w:val="003B3272"/>
    <w:rsid w:val="003E63FC"/>
    <w:rsid w:val="00406ED9"/>
    <w:rsid w:val="004729C4"/>
    <w:rsid w:val="004A6F67"/>
    <w:rsid w:val="004B4C16"/>
    <w:rsid w:val="004C3CB1"/>
    <w:rsid w:val="00543EBD"/>
    <w:rsid w:val="00556936"/>
    <w:rsid w:val="00615938"/>
    <w:rsid w:val="006926D8"/>
    <w:rsid w:val="006C05FA"/>
    <w:rsid w:val="007537FC"/>
    <w:rsid w:val="007877E7"/>
    <w:rsid w:val="007B1961"/>
    <w:rsid w:val="007D561E"/>
    <w:rsid w:val="007F6DFE"/>
    <w:rsid w:val="00862157"/>
    <w:rsid w:val="00875568"/>
    <w:rsid w:val="00893FF2"/>
    <w:rsid w:val="008B0239"/>
    <w:rsid w:val="00901CC6"/>
    <w:rsid w:val="00986B02"/>
    <w:rsid w:val="00992D21"/>
    <w:rsid w:val="009E32C3"/>
    <w:rsid w:val="00A203C8"/>
    <w:rsid w:val="00A254FB"/>
    <w:rsid w:val="00AA530F"/>
    <w:rsid w:val="00AD3B59"/>
    <w:rsid w:val="00B00A2E"/>
    <w:rsid w:val="00B119FD"/>
    <w:rsid w:val="00B17081"/>
    <w:rsid w:val="00B672B0"/>
    <w:rsid w:val="00BE6DFC"/>
    <w:rsid w:val="00C01B59"/>
    <w:rsid w:val="00C1034F"/>
    <w:rsid w:val="00C13096"/>
    <w:rsid w:val="00C80703"/>
    <w:rsid w:val="00D036E7"/>
    <w:rsid w:val="00D250F9"/>
    <w:rsid w:val="00D35D09"/>
    <w:rsid w:val="00D444D9"/>
    <w:rsid w:val="00D46684"/>
    <w:rsid w:val="00DE01AC"/>
    <w:rsid w:val="00E120D3"/>
    <w:rsid w:val="00E438BF"/>
    <w:rsid w:val="00E45193"/>
    <w:rsid w:val="00E50C14"/>
    <w:rsid w:val="00F24427"/>
    <w:rsid w:val="00F63B19"/>
    <w:rsid w:val="00FA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A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59"/>
  </w:style>
  <w:style w:type="paragraph" w:styleId="1">
    <w:name w:val="heading 1"/>
    <w:basedOn w:val="a"/>
    <w:link w:val="10"/>
    <w:uiPriority w:val="9"/>
    <w:qFormat/>
    <w:rsid w:val="006159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2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2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93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2">
    <w:name w:val="p2"/>
    <w:basedOn w:val="a"/>
    <w:rsid w:val="00615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15938"/>
  </w:style>
  <w:style w:type="paragraph" w:customStyle="1" w:styleId="p3">
    <w:name w:val="p3"/>
    <w:basedOn w:val="a"/>
    <w:rsid w:val="00615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615938"/>
  </w:style>
  <w:style w:type="paragraph" w:customStyle="1" w:styleId="p5">
    <w:name w:val="p5"/>
    <w:basedOn w:val="a"/>
    <w:rsid w:val="00615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615938"/>
  </w:style>
  <w:style w:type="character" w:styleId="a3">
    <w:name w:val="Hyperlink"/>
    <w:basedOn w:val="a0"/>
    <w:uiPriority w:val="99"/>
    <w:unhideWhenUsed/>
    <w:rsid w:val="0061593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20D3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1F25F8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1F25F8"/>
    <w:pPr>
      <w:widowControl w:val="0"/>
      <w:shd w:val="clear" w:color="auto" w:fill="FFFFFF"/>
      <w:spacing w:after="120" w:line="370" w:lineRule="exact"/>
      <w:ind w:hanging="174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7">
    <w:name w:val="Title"/>
    <w:basedOn w:val="a"/>
    <w:next w:val="a"/>
    <w:link w:val="a8"/>
    <w:qFormat/>
    <w:rsid w:val="001F25F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Название Знак"/>
    <w:basedOn w:val="a0"/>
    <w:link w:val="a7"/>
    <w:rsid w:val="001F25F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1F25F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uiPriority w:val="99"/>
    <w:semiHidden/>
    <w:rsid w:val="001F25F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1F25F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8B0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B023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c">
    <w:name w:val="Table Grid"/>
    <w:basedOn w:val="a1"/>
    <w:uiPriority w:val="59"/>
    <w:rsid w:val="003B3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0A054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59"/>
  </w:style>
  <w:style w:type="paragraph" w:styleId="1">
    <w:name w:val="heading 1"/>
    <w:basedOn w:val="a"/>
    <w:link w:val="10"/>
    <w:uiPriority w:val="9"/>
    <w:qFormat/>
    <w:rsid w:val="006159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2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2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93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2">
    <w:name w:val="p2"/>
    <w:basedOn w:val="a"/>
    <w:rsid w:val="00615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15938"/>
  </w:style>
  <w:style w:type="paragraph" w:customStyle="1" w:styleId="p3">
    <w:name w:val="p3"/>
    <w:basedOn w:val="a"/>
    <w:rsid w:val="00615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615938"/>
  </w:style>
  <w:style w:type="paragraph" w:customStyle="1" w:styleId="p5">
    <w:name w:val="p5"/>
    <w:basedOn w:val="a"/>
    <w:rsid w:val="00615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615938"/>
  </w:style>
  <w:style w:type="character" w:styleId="a3">
    <w:name w:val="Hyperlink"/>
    <w:basedOn w:val="a0"/>
    <w:uiPriority w:val="99"/>
    <w:unhideWhenUsed/>
    <w:rsid w:val="0061593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20D3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1F25F8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1F25F8"/>
    <w:pPr>
      <w:widowControl w:val="0"/>
      <w:shd w:val="clear" w:color="auto" w:fill="FFFFFF"/>
      <w:spacing w:after="120" w:line="370" w:lineRule="exact"/>
      <w:ind w:hanging="174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7">
    <w:name w:val="Title"/>
    <w:basedOn w:val="a"/>
    <w:next w:val="a"/>
    <w:link w:val="a8"/>
    <w:qFormat/>
    <w:rsid w:val="001F25F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Название Знак"/>
    <w:basedOn w:val="a0"/>
    <w:link w:val="a7"/>
    <w:rsid w:val="001F25F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1F25F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uiPriority w:val="99"/>
    <w:semiHidden/>
    <w:rsid w:val="001F25F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1F25F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8B0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B023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c">
    <w:name w:val="Table Grid"/>
    <w:basedOn w:val="a1"/>
    <w:uiPriority w:val="59"/>
    <w:rsid w:val="003B3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0A0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3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d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s_integrall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50</Pages>
  <Words>9640</Words>
  <Characters>54952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306a</dc:creator>
  <cp:lastModifiedBy>Пользователь Windows</cp:lastModifiedBy>
  <cp:revision>3</cp:revision>
  <cp:lastPrinted>2018-05-02T11:34:00Z</cp:lastPrinted>
  <dcterms:created xsi:type="dcterms:W3CDTF">2026-01-14T14:02:00Z</dcterms:created>
  <dcterms:modified xsi:type="dcterms:W3CDTF">2026-01-15T08:19:00Z</dcterms:modified>
</cp:coreProperties>
</file>